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9F3A83" w:rsidRPr="009F3A83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9F3A83" w:rsidRDefault="00ED556C" w:rsidP="009F3A83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1357593C" w14:textId="2AE95FAC" w:rsidR="00ED556C" w:rsidRPr="009F3A83" w:rsidRDefault="00ED556C" w:rsidP="009F3A83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36CBCCDD" w14:textId="18A295FE" w:rsidR="009F3A83" w:rsidRPr="009F3A83" w:rsidRDefault="009F3A83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>ĐỀ</w:t>
      </w:r>
    </w:p>
    <w:p w14:paraId="5A6DCC8C" w14:textId="7C49D05F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1. (1,5 điểm) </w:t>
      </w:r>
    </w:p>
    <w:p w14:paraId="21216043" w14:textId="566DBDEE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Cho parabol (P): </w:t>
      </w:r>
      <w:r w:rsidRPr="009F3A83">
        <w:rPr>
          <w:rFonts w:eastAsia="Calibri"/>
          <w:color w:val="002060"/>
          <w:position w:val="-24"/>
          <w:sz w:val="24"/>
          <w:szCs w:val="24"/>
          <w:lang w:val="fr-FR"/>
        </w:rPr>
        <w:object w:dxaOrig="999" w:dyaOrig="620" w14:anchorId="25E609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040" type="#_x0000_t75" style="width:50.25pt;height:30.75pt" o:ole="">
            <v:imagedata r:id="rId8" o:title=""/>
          </v:shape>
          <o:OLEObject Type="Embed" ProgID="Equation.DSMT4" ShapeID="_x0000_i5040" DrawAspect="Content" ObjectID="_1695469496" r:id="rId9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và đường thẳng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1380" w:dyaOrig="400" w14:anchorId="4B1C2F2C">
          <v:shape id="_x0000_i5041" type="#_x0000_t75" style="width:69pt;height:20.25pt" o:ole="">
            <v:imagedata r:id="rId10" o:title=""/>
          </v:shape>
          <o:OLEObject Type="Embed" ProgID="Equation.DSMT4" ShapeID="_x0000_i5041" DrawAspect="Content" ObjectID="_1695469497" r:id="rId11"/>
        </w:object>
      </w:r>
    </w:p>
    <w:p w14:paraId="0108F9F4" w14:textId="6C79859E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>a) Vẽ (P) và (d) trên cùng một hệ trục tọa độ.</w:t>
      </w:r>
    </w:p>
    <w:p w14:paraId="5069C8B3" w14:textId="0D07EA13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>b) Tìm tọa độ giao điểm của (P) và (d).</w:t>
      </w:r>
    </w:p>
    <w:p w14:paraId="414D0A2D" w14:textId="06D51AEA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2. (1,5 điểm) </w:t>
      </w:r>
    </w:p>
    <w:p w14:paraId="03AB8F22" w14:textId="3B6E3439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9A0CEC"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Cho phương trình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1560" w:dyaOrig="320" w14:anchorId="2100BB73">
          <v:shape id="_x0000_i5042" type="#_x0000_t75" style="width:78pt;height:15.75pt" o:ole="">
            <v:imagedata r:id="rId12" o:title=""/>
          </v:shape>
          <o:OLEObject Type="Embed" ProgID="Equation.DSMT4" ShapeID="_x0000_i5042" DrawAspect="Content" ObjectID="_1695469498" r:id="rId13"/>
        </w:object>
      </w:r>
    </w:p>
    <w:p w14:paraId="1D73622E" w14:textId="0A1BE0C9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9A0CEC"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a) Chứng tỏ phương trình trên có hai nghiệm phân biệt </w:t>
      </w:r>
      <w:r w:rsidRPr="009F3A83">
        <w:rPr>
          <w:rFonts w:eastAsia="Calibri"/>
          <w:color w:val="002060"/>
          <w:position w:val="-12"/>
          <w:sz w:val="24"/>
          <w:szCs w:val="24"/>
          <w:lang w:val="fr-FR"/>
        </w:rPr>
        <w:object w:dxaOrig="540" w:dyaOrig="360" w14:anchorId="30B45075">
          <v:shape id="_x0000_i5043" type="#_x0000_t75" style="width:27pt;height:18pt" o:ole="">
            <v:imagedata r:id="rId14" o:title=""/>
          </v:shape>
          <o:OLEObject Type="Embed" ProgID="Equation.DSMT4" ShapeID="_x0000_i5043" DrawAspect="Content" ObjectID="_1695469499" r:id="rId15"/>
        </w:object>
      </w:r>
      <w:r w:rsidR="009A0CEC" w:rsidRPr="009F3A83">
        <w:rPr>
          <w:rFonts w:eastAsia="Calibri"/>
          <w:color w:val="002060"/>
          <w:sz w:val="24"/>
          <w:szCs w:val="24"/>
          <w:lang w:val="fr-FR"/>
        </w:rPr>
        <w:t>rồi tính tổng và tích của hai nghiệm đó.</w:t>
      </w:r>
    </w:p>
    <w:p w14:paraId="4A4BFD8E" w14:textId="6D121DEA" w:rsidR="009A0CEC" w:rsidRPr="009F3A83" w:rsidRDefault="009A0CE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b) Không giải phương trình để tìm hai nghiệm </w:t>
      </w:r>
      <w:r w:rsidRPr="009F3A83">
        <w:rPr>
          <w:rFonts w:eastAsia="Calibri"/>
          <w:color w:val="002060"/>
          <w:position w:val="-12"/>
          <w:sz w:val="24"/>
          <w:szCs w:val="24"/>
          <w:lang w:val="fr-FR"/>
        </w:rPr>
        <w:object w:dxaOrig="540" w:dyaOrig="360" w14:anchorId="63E38C9F">
          <v:shape id="_x0000_i5044" type="#_x0000_t75" style="width:27pt;height:18pt" o:ole="">
            <v:imagedata r:id="rId14" o:title=""/>
          </v:shape>
          <o:OLEObject Type="Embed" ProgID="Equation.DSMT4" ShapeID="_x0000_i5044" DrawAspect="Content" ObjectID="_1695469500" r:id="rId16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, hãy tính giá trị của biểu thức:</w:t>
      </w:r>
    </w:p>
    <w:p w14:paraId="49AA4C7F" w14:textId="646BB2C7" w:rsidR="009A0CEC" w:rsidRPr="009F3A83" w:rsidRDefault="009A0CE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position w:val="-30"/>
          <w:sz w:val="24"/>
          <w:szCs w:val="24"/>
          <w:lang w:val="fr-FR"/>
        </w:rPr>
        <w:object w:dxaOrig="2120" w:dyaOrig="720" w14:anchorId="3AA7E017">
          <v:shape id="_x0000_i5045" type="#_x0000_t75" style="width:105.75pt;height:36pt" o:ole="">
            <v:imagedata r:id="rId17" o:title=""/>
          </v:shape>
          <o:OLEObject Type="Embed" ProgID="Equation.DSMT4" ShapeID="_x0000_i5045" DrawAspect="Content" ObjectID="_1695469501" r:id="rId1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</w:p>
    <w:p w14:paraId="438C28BA" w14:textId="28D8D2F2" w:rsidR="0065777C" w:rsidRPr="009F3A83" w:rsidRDefault="0065777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3. (1,5 điểm) </w:t>
      </w:r>
    </w:p>
    <w:p w14:paraId="05F31B5F" w14:textId="3E083907" w:rsidR="0065777C" w:rsidRPr="009F3A83" w:rsidRDefault="009A0CE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Giá niêm yết của cả hai mặt hàng tại một siêu thị tổng cộng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800" w:dyaOrig="279" w14:anchorId="1CAFFE61">
          <v:shape id="_x0000_i5046" type="#_x0000_t75" style="width:39.75pt;height:14.25pt" o:ole="">
            <v:imagedata r:id="rId19" o:title=""/>
          </v:shape>
          <o:OLEObject Type="Embed" ProgID="Equation.DSMT4" ShapeID="_x0000_i5046" DrawAspect="Content" ObjectID="_1695469502" r:id="rId20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đồng. Nhân dịp lễ 30/4 và 1/5, siêu thị có chương trình khuyến mãi, mặt hàng thứ nhất được giảm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4753094E">
          <v:shape id="_x0000_i5047" type="#_x0000_t75" style="width:26.25pt;height:14.25pt" o:ole="">
            <v:imagedata r:id="rId21" o:title=""/>
          </v:shape>
          <o:OLEObject Type="Embed" ProgID="Equation.DSMT4" ShapeID="_x0000_i5047" DrawAspect="Content" ObjectID="_1695469503" r:id="rId22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và mặt hàng thứ hai được giảm giá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60B0C144">
          <v:shape id="_x0000_i5048" type="#_x0000_t75" style="width:26.25pt;height:14.25pt" o:ole="">
            <v:imagedata r:id="rId23" o:title=""/>
          </v:shape>
          <o:OLEObject Type="Embed" ProgID="Equation.DSMT4" ShapeID="_x0000_i5048" DrawAspect="Content" ObjectID="_1695469504" r:id="rId24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so với giá niêm yết.</w:t>
      </w:r>
    </w:p>
    <w:p w14:paraId="3D60FCB4" w14:textId="11C0666F" w:rsidR="009A0CEC" w:rsidRPr="009F3A83" w:rsidRDefault="009A0CEC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>Một người mua mỗi mặt hàng n</w:t>
      </w:r>
      <w:r w:rsidR="00674F08" w:rsidRPr="009F3A83">
        <w:rPr>
          <w:rFonts w:eastAsia="Calibri"/>
          <w:color w:val="002060"/>
          <w:sz w:val="24"/>
          <w:szCs w:val="24"/>
          <w:lang w:val="fr-FR"/>
        </w:rPr>
        <w:t>ói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trên một món trong đợt khuyến mãi nên chỉ trả tổng cộng số tiền của hai món hàng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780" w:dyaOrig="279" w14:anchorId="3A6E04C0">
          <v:shape id="_x0000_i5049" type="#_x0000_t75" style="width:39pt;height:14.25pt" o:ole="">
            <v:imagedata r:id="rId25" o:title=""/>
          </v:shape>
          <o:OLEObject Type="Embed" ProgID="Equation.DSMT4" ShapeID="_x0000_i5049" DrawAspect="Content" ObjectID="_1695469505" r:id="rId26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đồng trong đó đã tính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380" w:dyaOrig="279" w14:anchorId="26B0A1A0">
          <v:shape id="_x0000_i5050" type="#_x0000_t75" style="width:18.75pt;height:14.25pt" o:ole="">
            <v:imagedata r:id="rId27" o:title=""/>
          </v:shape>
          <o:OLEObject Type="Embed" ProgID="Equation.DSMT4" ShapeID="_x0000_i5050" DrawAspect="Content" ObjectID="_1695469506" r:id="rId2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nhất và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499" w:dyaOrig="279" w14:anchorId="277368C2">
          <v:shape id="_x0000_i5051" type="#_x0000_t75" style="width:24.75pt;height:14.25pt" o:ole="">
            <v:imagedata r:id="rId29" o:title=""/>
          </v:shape>
          <o:OLEObject Type="Embed" ProgID="Equation.DSMT4" ShapeID="_x0000_i5051" DrawAspect="Content" ObjectID="_1695469507" r:id="rId30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hai. Hỏi nếu không tính thuế VAT thì giá niêm yết của mỗi mặt hàng trên là bao nhiêu?</w:t>
      </w:r>
    </w:p>
    <w:p w14:paraId="72A9A3A4" w14:textId="77777777" w:rsidR="008E7203" w:rsidRPr="009F3A83" w:rsidRDefault="00B93799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</w:t>
      </w:r>
      <w:r w:rsidR="008E7203" w:rsidRPr="009F3A83">
        <w:rPr>
          <w:rFonts w:eastAsia="Calibri"/>
          <w:b/>
          <w:color w:val="002060"/>
          <w:sz w:val="24"/>
          <w:szCs w:val="24"/>
          <w:lang w:val="fr-FR"/>
        </w:rPr>
        <w:t>4</w:t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>.</w:t>
      </w:r>
      <w:r w:rsidR="00857E6B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  <w:r w:rsidR="00251B5D" w:rsidRPr="009F3A83">
        <w:rPr>
          <w:rFonts w:eastAsia="Calibri"/>
          <w:b/>
          <w:color w:val="002060"/>
          <w:sz w:val="24"/>
          <w:szCs w:val="24"/>
          <w:lang w:val="fr-FR"/>
        </w:rPr>
        <w:t>(1,5 điểm)</w:t>
      </w:r>
      <w:r w:rsidR="00EB7642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</w:p>
    <w:p w14:paraId="08709299" w14:textId="7D4F9F92" w:rsidR="0099037A" w:rsidRPr="009F3A83" w:rsidRDefault="008E7203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  <w:sz w:val="24"/>
          <w:szCs w:val="24"/>
          <w:lang w:val="fr-FR"/>
        </w:rPr>
      </w:pPr>
      <w:r w:rsidRPr="009F3A83">
        <w:rPr>
          <w:color w:val="002060"/>
          <w:sz w:val="24"/>
          <w:szCs w:val="24"/>
        </w:rPr>
        <w:t xml:space="preserve">Một cái ly thủy tinh hình nón, bán kính đáy bằng </w:t>
      </w:r>
      <w:r w:rsidRPr="009F3A83">
        <w:rPr>
          <w:color w:val="002060"/>
          <w:position w:val="-4"/>
          <w:sz w:val="24"/>
          <w:szCs w:val="24"/>
        </w:rPr>
        <w:object w:dxaOrig="200" w:dyaOrig="260" w14:anchorId="12D99C47">
          <v:shape id="_x0000_i5052" type="#_x0000_t75" style="width:9.75pt;height:12.75pt" o:ole="">
            <v:imagedata r:id="rId31" o:title=""/>
          </v:shape>
          <o:OLEObject Type="Embed" ProgID="Equation.DSMT4" ShapeID="_x0000_i5052" DrawAspect="Content" ObjectID="_1695469508" r:id="rId32"/>
        </w:object>
      </w:r>
      <w:r w:rsidRPr="009F3A83">
        <w:rPr>
          <w:color w:val="002060"/>
          <w:sz w:val="24"/>
          <w:szCs w:val="24"/>
        </w:rPr>
        <w:t xml:space="preserve">cm và chiều cao bằng </w:t>
      </w:r>
      <w:r w:rsidRPr="009F3A83">
        <w:rPr>
          <w:color w:val="002060"/>
          <w:position w:val="-6"/>
          <w:sz w:val="24"/>
          <w:szCs w:val="24"/>
        </w:rPr>
        <w:object w:dxaOrig="200" w:dyaOrig="279" w14:anchorId="75188153">
          <v:shape id="_x0000_i5053" type="#_x0000_t75" style="width:9.75pt;height:14.25pt" o:ole="">
            <v:imagedata r:id="rId33" o:title=""/>
          </v:shape>
          <o:OLEObject Type="Embed" ProgID="Equation.DSMT4" ShapeID="_x0000_i5053" DrawAspect="Content" ObjectID="_1695469509" r:id="rId34"/>
        </w:object>
      </w:r>
      <w:r w:rsidRPr="009F3A83">
        <w:rPr>
          <w:color w:val="002060"/>
          <w:sz w:val="24"/>
          <w:szCs w:val="24"/>
        </w:rPr>
        <w:t>cm.</w:t>
      </w:r>
    </w:p>
    <w:p w14:paraId="2C17F52A" w14:textId="6D5A06F7" w:rsidR="00642AA1" w:rsidRPr="009F3A83" w:rsidRDefault="008E7203" w:rsidP="009F3A83">
      <w:pPr>
        <w:pStyle w:val="ListParagraph"/>
        <w:numPr>
          <w:ilvl w:val="0"/>
          <w:numId w:val="17"/>
        </w:numPr>
        <w:tabs>
          <w:tab w:val="left" w:pos="108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>Tính thể tính cái ly (biết bề dày của ly không đáng kể)</w:t>
      </w:r>
      <w:r w:rsidR="00B25776" w:rsidRPr="009F3A83">
        <w:rPr>
          <w:color w:val="002060"/>
        </w:rPr>
        <w:t>.</w:t>
      </w:r>
    </w:p>
    <w:p w14:paraId="2E1A040E" w14:textId="0595393C" w:rsidR="00B80A47" w:rsidRPr="009F3A83" w:rsidRDefault="008E7203" w:rsidP="009F3A83">
      <w:pPr>
        <w:pStyle w:val="ListParagraph"/>
        <w:numPr>
          <w:ilvl w:val="0"/>
          <w:numId w:val="17"/>
        </w:numPr>
        <w:tabs>
          <w:tab w:val="left" w:pos="72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 xml:space="preserve">Người ta rót rượu vào ly, biết chiều cao của rượu trong ly bằng </w:t>
      </w:r>
      <w:r w:rsidRPr="009F3A83">
        <w:rPr>
          <w:color w:val="002060"/>
          <w:position w:val="-6"/>
        </w:rPr>
        <w:object w:dxaOrig="180" w:dyaOrig="279" w14:anchorId="39E22FD9">
          <v:shape id="_x0000_i5054" type="#_x0000_t75" style="width:9pt;height:14.25pt" o:ole="">
            <v:imagedata r:id="rId35" o:title=""/>
          </v:shape>
          <o:OLEObject Type="Embed" ProgID="Equation.DSMT4" ShapeID="_x0000_i5054" DrawAspect="Content" ObjectID="_1695469510" r:id="rId36"/>
        </w:object>
      </w:r>
      <w:r w:rsidRPr="009F3A83">
        <w:rPr>
          <w:color w:val="002060"/>
        </w:rPr>
        <w:t>cm</w:t>
      </w:r>
      <w:r w:rsidR="00B25776" w:rsidRPr="009F3A83">
        <w:rPr>
          <w:color w:val="002060"/>
        </w:rPr>
        <w:t>.</w:t>
      </w:r>
      <w:r w:rsidRPr="009F3A83">
        <w:rPr>
          <w:color w:val="002060"/>
        </w:rPr>
        <w:t xml:space="preserve"> Tính thể tích rượu chứa trong ly.</w:t>
      </w:r>
    </w:p>
    <w:p w14:paraId="48C16CDE" w14:textId="5456FC64" w:rsidR="00B80A47" w:rsidRPr="009F3A83" w:rsidRDefault="00B80A47" w:rsidP="009F3A83">
      <w:pPr>
        <w:pStyle w:val="ListParagraph"/>
        <w:tabs>
          <w:tab w:val="left" w:pos="720"/>
        </w:tabs>
        <w:spacing w:line="276" w:lineRule="auto"/>
        <w:ind w:left="0"/>
        <w:jc w:val="center"/>
        <w:rPr>
          <w:color w:val="002060"/>
        </w:rPr>
      </w:pPr>
      <w:r w:rsidRPr="009F3A83">
        <w:rPr>
          <w:noProof/>
          <w:color w:val="002060"/>
        </w:rPr>
        <w:drawing>
          <wp:inline distT="0" distB="0" distL="0" distR="0" wp14:anchorId="281D7A5F" wp14:editId="5B0DFAA9">
            <wp:extent cx="2150076" cy="2585780"/>
            <wp:effectExtent l="0" t="0" r="0" b="0"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ình ảnh 4"/>
                    <pic:cNvPicPr/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646" cy="262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2A4F" w14:textId="4C629735" w:rsidR="004B1891" w:rsidRPr="009F3A83" w:rsidRDefault="00B93799" w:rsidP="009F3A83">
      <w:pPr>
        <w:tabs>
          <w:tab w:val="left" w:pos="992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</w:t>
      </w:r>
      <w:r w:rsidR="008E7203" w:rsidRPr="009F3A83">
        <w:rPr>
          <w:rFonts w:eastAsia="Calibri"/>
          <w:b/>
          <w:color w:val="002060"/>
          <w:sz w:val="24"/>
          <w:szCs w:val="24"/>
          <w:lang w:val="fr-FR"/>
        </w:rPr>
        <w:t>5</w:t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>.</w:t>
      </w:r>
      <w:r w:rsidR="00D47BDD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  <w:r w:rsidR="00F8123E" w:rsidRPr="009F3A83">
        <w:rPr>
          <w:rFonts w:eastAsia="Calibri"/>
          <w:b/>
          <w:color w:val="002060"/>
          <w:sz w:val="24"/>
          <w:szCs w:val="24"/>
          <w:lang w:val="fr-FR"/>
        </w:rPr>
        <w:t>(1,</w:t>
      </w:r>
      <w:r w:rsidR="008E7203" w:rsidRPr="009F3A83">
        <w:rPr>
          <w:rFonts w:eastAsia="Calibri"/>
          <w:b/>
          <w:color w:val="002060"/>
          <w:sz w:val="24"/>
          <w:szCs w:val="24"/>
          <w:lang w:val="fr-FR"/>
        </w:rPr>
        <w:t>0</w:t>
      </w:r>
      <w:r w:rsidR="00F8123E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điểm)</w:t>
      </w:r>
      <w:r w:rsidR="008E7203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</w:p>
    <w:p w14:paraId="5053761F" w14:textId="2E0BD7F3" w:rsidR="001D1E0A" w:rsidRPr="009F3A83" w:rsidRDefault="008E7203" w:rsidP="009F3A83">
      <w:pPr>
        <w:tabs>
          <w:tab w:val="left" w:pos="990"/>
          <w:tab w:val="left" w:pos="108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lastRenderedPageBreak/>
        <w:t xml:space="preserve">Giá bán một cái bánh ở hai cửa hàng </w:t>
      </w:r>
      <w:r w:rsidR="00EF55A4" w:rsidRPr="009F3A83">
        <w:rPr>
          <w:bCs/>
          <w:color w:val="002060"/>
          <w:position w:val="-4"/>
          <w:sz w:val="24"/>
          <w:szCs w:val="24"/>
        </w:rPr>
        <w:object w:dxaOrig="240" w:dyaOrig="260" w14:anchorId="22B85060">
          <v:shape id="_x0000_i5055" type="#_x0000_t75" style="width:12pt;height:12.75pt" o:ole="">
            <v:imagedata r:id="rId38" o:title=""/>
          </v:shape>
          <o:OLEObject Type="Embed" ProgID="Equation.DSMT4" ShapeID="_x0000_i5055" DrawAspect="Content" ObjectID="_1695469511" r:id="rId39"/>
        </w:object>
      </w:r>
      <w:r w:rsidRPr="009F3A83">
        <w:rPr>
          <w:bCs/>
          <w:color w:val="002060"/>
          <w:sz w:val="24"/>
          <w:szCs w:val="24"/>
        </w:rPr>
        <w:t xml:space="preserve"> và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67B075D2">
          <v:shape id="_x0000_i5056" type="#_x0000_t75" style="width:12pt;height:12.75pt" o:ole="">
            <v:imagedata r:id="rId40" o:title=""/>
          </v:shape>
          <o:OLEObject Type="Embed" ProgID="Equation.DSMT4" ShapeID="_x0000_i5056" DrawAspect="Content" ObjectID="_1695469512" r:id="rId41"/>
        </w:object>
      </w:r>
      <w:r w:rsidRPr="009F3A83">
        <w:rPr>
          <w:bCs/>
          <w:color w:val="002060"/>
          <w:sz w:val="24"/>
          <w:szCs w:val="24"/>
        </w:rPr>
        <w:t xml:space="preserve"> đều là </w:t>
      </w:r>
      <w:r w:rsidRPr="009F3A83">
        <w:rPr>
          <w:bCs/>
          <w:color w:val="002060"/>
          <w:position w:val="-10"/>
          <w:sz w:val="24"/>
          <w:szCs w:val="24"/>
        </w:rPr>
        <w:object w:dxaOrig="680" w:dyaOrig="320" w14:anchorId="380D994B">
          <v:shape id="_x0000_i5057" type="#_x0000_t75" style="width:34.5pt;height:15.75pt" o:ole="">
            <v:imagedata r:id="rId42" o:title=""/>
          </v:shape>
          <o:OLEObject Type="Embed" ProgID="Equation.DSMT4" ShapeID="_x0000_i5057" DrawAspect="Content" ObjectID="_1695469513" r:id="rId43"/>
        </w:object>
      </w:r>
      <w:r w:rsidRPr="009F3A83">
        <w:rPr>
          <w:bCs/>
          <w:color w:val="002060"/>
          <w:sz w:val="24"/>
          <w:szCs w:val="24"/>
        </w:rPr>
        <w:t>đồng, nhưng mỗi cửa hàng có hình thức khuyến mãi khác nhau:</w:t>
      </w:r>
    </w:p>
    <w:p w14:paraId="11CA8913" w14:textId="72F05422" w:rsidR="00343C00" w:rsidRPr="009F3A83" w:rsidRDefault="00343C00" w:rsidP="009F3A83">
      <w:pPr>
        <w:tabs>
          <w:tab w:val="left" w:pos="126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-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1F9EA672">
          <v:shape id="_x0000_i5058" type="#_x0000_t75" style="width:12pt;height:12.75pt" o:ole="">
            <v:imagedata r:id="rId44" o:title=""/>
          </v:shape>
          <o:OLEObject Type="Embed" ProgID="Equation.DSMT4" ShapeID="_x0000_i5058" DrawAspect="Content" ObjectID="_1695469514" r:id="rId45"/>
        </w:object>
      </w:r>
      <w:r w:rsidRPr="009F3A83">
        <w:rPr>
          <w:bCs/>
          <w:color w:val="002060"/>
          <w:sz w:val="24"/>
          <w:szCs w:val="24"/>
        </w:rPr>
        <w:t xml:space="preserve">: nếu khách hàng mua bốn cái bánh trở lên thì ba bánh đầu tiên đồng giá mỗi cái bánh vẫn là </w:t>
      </w:r>
      <w:r w:rsidRPr="009F3A83">
        <w:rPr>
          <w:bCs/>
          <w:color w:val="002060"/>
          <w:position w:val="-10"/>
          <w:sz w:val="24"/>
          <w:szCs w:val="24"/>
        </w:rPr>
        <w:object w:dxaOrig="680" w:dyaOrig="320" w14:anchorId="67B507A4">
          <v:shape id="_x0000_i5059" type="#_x0000_t75" style="width:34.5pt;height:15.75pt" o:ole="">
            <v:imagedata r:id="rId42" o:title=""/>
          </v:shape>
          <o:OLEObject Type="Embed" ProgID="Equation.DSMT4" ShapeID="_x0000_i5059" DrawAspect="Content" ObjectID="_1695469515" r:id="rId46"/>
        </w:object>
      </w:r>
      <w:r w:rsidRPr="009F3A83">
        <w:rPr>
          <w:bCs/>
          <w:color w:val="002060"/>
          <w:sz w:val="24"/>
          <w:szCs w:val="24"/>
        </w:rPr>
        <w:t xml:space="preserve">đồng, nhưng từ cái bánh thứ tư trở đi khách hàng chỉ phải trả </w:t>
      </w:r>
      <w:r w:rsidRPr="009F3A83">
        <w:rPr>
          <w:bCs/>
          <w:color w:val="002060"/>
          <w:position w:val="-6"/>
          <w:sz w:val="24"/>
          <w:szCs w:val="24"/>
        </w:rPr>
        <w:object w:dxaOrig="520" w:dyaOrig="279" w14:anchorId="21DA4122">
          <v:shape id="_x0000_i5060" type="#_x0000_t75" style="width:26.25pt;height:14.25pt" o:ole="">
            <v:imagedata r:id="rId47" o:title=""/>
          </v:shape>
          <o:OLEObject Type="Embed" ProgID="Equation.DSMT4" ShapeID="_x0000_i5060" DrawAspect="Content" ObjectID="_1695469516" r:id="rId48"/>
        </w:object>
      </w:r>
      <w:r w:rsidRPr="009F3A83">
        <w:rPr>
          <w:bCs/>
          <w:color w:val="002060"/>
          <w:sz w:val="24"/>
          <w:szCs w:val="24"/>
        </w:rPr>
        <w:t xml:space="preserve"> giá đang bán.</w:t>
      </w:r>
    </w:p>
    <w:p w14:paraId="08D8846E" w14:textId="31E6E6EE" w:rsidR="00343C00" w:rsidRPr="009F3A83" w:rsidRDefault="00343C00" w:rsidP="009F3A83">
      <w:pPr>
        <w:tabs>
          <w:tab w:val="left" w:pos="126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-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7CEB0036">
          <v:shape id="_x0000_i5061" type="#_x0000_t75" style="width:12pt;height:12.75pt" o:ole="">
            <v:imagedata r:id="rId49" o:title=""/>
          </v:shape>
          <o:OLEObject Type="Embed" ProgID="Equation.DSMT4" ShapeID="_x0000_i5061" DrawAspect="Content" ObjectID="_1695469517" r:id="rId50"/>
        </w:object>
      </w:r>
      <w:r w:rsidRPr="009F3A83">
        <w:rPr>
          <w:bCs/>
          <w:color w:val="002060"/>
          <w:sz w:val="24"/>
          <w:szCs w:val="24"/>
        </w:rPr>
        <w:t>: nếu khách hàng mua ba cái bánh thì được tặng một cái bánh miễn phí.</w:t>
      </w:r>
    </w:p>
    <w:p w14:paraId="02360F28" w14:textId="63BB9A85" w:rsidR="00343C00" w:rsidRPr="009F3A83" w:rsidRDefault="00343C00" w:rsidP="009F3A83">
      <w:pPr>
        <w:tabs>
          <w:tab w:val="left" w:pos="900"/>
          <w:tab w:val="left" w:pos="990"/>
          <w:tab w:val="left" w:pos="108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Một nhóm bạn học sinh mua </w:t>
      </w:r>
      <w:r w:rsidRPr="009F3A83">
        <w:rPr>
          <w:bCs/>
          <w:color w:val="002060"/>
          <w:position w:val="-6"/>
          <w:sz w:val="24"/>
          <w:szCs w:val="24"/>
        </w:rPr>
        <w:object w:dxaOrig="279" w:dyaOrig="279" w14:anchorId="13CAE2A0">
          <v:shape id="_x0000_i5062" type="#_x0000_t75" style="width:14.25pt;height:14.25pt" o:ole="">
            <v:imagedata r:id="rId51" o:title=""/>
          </v:shape>
          <o:OLEObject Type="Embed" ProgID="Equation.DSMT4" ShapeID="_x0000_i5062" DrawAspect="Content" ObjectID="_1695469518" r:id="rId52"/>
        </w:object>
      </w:r>
      <w:r w:rsidRPr="009F3A83">
        <w:rPr>
          <w:bCs/>
          <w:color w:val="002060"/>
          <w:sz w:val="24"/>
          <w:szCs w:val="24"/>
        </w:rPr>
        <w:t xml:space="preserve"> cái bánh thì chọn cửa hàng nào có lợi hơn?</w:t>
      </w:r>
    </w:p>
    <w:p w14:paraId="236BFB08" w14:textId="19EFDB79" w:rsidR="00343C00" w:rsidRPr="009F3A83" w:rsidRDefault="00B93799" w:rsidP="009F3A83">
      <w:pPr>
        <w:tabs>
          <w:tab w:val="left" w:pos="992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</w:t>
      </w:r>
      <w:r w:rsidR="00343C00" w:rsidRPr="009F3A83">
        <w:rPr>
          <w:rFonts w:eastAsia="Calibri"/>
          <w:b/>
          <w:color w:val="002060"/>
          <w:sz w:val="24"/>
          <w:szCs w:val="24"/>
          <w:lang w:val="fr-FR"/>
        </w:rPr>
        <w:t>6</w:t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>.</w:t>
      </w:r>
      <w:r w:rsidR="00857E6B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  <w:r w:rsidR="008502E5" w:rsidRPr="009F3A83">
        <w:rPr>
          <w:rFonts w:eastAsia="Calibri"/>
          <w:b/>
          <w:color w:val="002060"/>
          <w:sz w:val="24"/>
          <w:szCs w:val="24"/>
          <w:lang w:val="fr-FR"/>
        </w:rPr>
        <w:t>(</w:t>
      </w:r>
      <w:r w:rsidR="00343C00" w:rsidRPr="009F3A83">
        <w:rPr>
          <w:rFonts w:eastAsia="Calibri"/>
          <w:b/>
          <w:color w:val="002060"/>
          <w:sz w:val="24"/>
          <w:szCs w:val="24"/>
          <w:lang w:val="fr-FR"/>
        </w:rPr>
        <w:t>3,0</w:t>
      </w:r>
      <w:r w:rsidR="008502E5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điểm)</w:t>
      </w:r>
      <w:r w:rsidR="00EB7642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</w:p>
    <w:p w14:paraId="735C01DE" w14:textId="07C0725D" w:rsidR="00343C00" w:rsidRPr="009F3A83" w:rsidRDefault="00343C00" w:rsidP="009F3A83">
      <w:pPr>
        <w:tabs>
          <w:tab w:val="left" w:pos="990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Cho tam giác nhọn </w:t>
      </w:r>
      <w:r w:rsidRPr="009F3A83">
        <w:rPr>
          <w:rFonts w:eastAsia="Calibri"/>
          <w:bCs/>
          <w:color w:val="002060"/>
          <w:position w:val="-6"/>
          <w:sz w:val="24"/>
          <w:szCs w:val="24"/>
          <w:lang w:val="fr-FR"/>
        </w:rPr>
        <w:object w:dxaOrig="560" w:dyaOrig="279" w14:anchorId="182639B6">
          <v:shape id="_x0000_i5063" type="#_x0000_t75" style="width:27.75pt;height:14.25pt" o:ole="">
            <v:imagedata r:id="rId53" o:title=""/>
          </v:shape>
          <o:OLEObject Type="Embed" ProgID="Equation.DSMT4" ShapeID="_x0000_i5063" DrawAspect="Content" ObjectID="_1695469519" r:id="rId54"/>
        </w:object>
      </w:r>
      <w:r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1160" w:dyaOrig="400" w14:anchorId="7134DB51">
          <v:shape id="_x0000_i5064" type="#_x0000_t75" style="width:57.75pt;height:20.25pt" o:ole="">
            <v:imagedata r:id="rId55" o:title=""/>
          </v:shape>
          <o:OLEObject Type="Embed" ProgID="Equation.DSMT4" ShapeID="_x0000_i5064" DrawAspect="Content" ObjectID="_1695469520" r:id="rId56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nội tiếp đường tròn </w:t>
      </w:r>
      <w:r w:rsidR="003323D1"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27F055A7">
          <v:shape id="_x0000_i5065" type="#_x0000_t75" style="width:21.75pt;height:20.25pt" o:ole="">
            <v:imagedata r:id="rId57" o:title=""/>
          </v:shape>
          <o:OLEObject Type="Embed" ProgID="Equation.DSMT4" ShapeID="_x0000_i5065" DrawAspect="Content" ObjectID="_1695469521" r:id="rId58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, các đường cao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20" w:dyaOrig="260" w14:anchorId="52F9A35F">
          <v:shape id="_x0000_i5066" type="#_x0000_t75" style="width:21pt;height:12.75pt" o:ole="">
            <v:imagedata r:id="rId59" o:title=""/>
          </v:shape>
          <o:OLEObject Type="Embed" ProgID="Equation.DSMT4" ShapeID="_x0000_i5066" DrawAspect="Content" ObjectID="_1695469522" r:id="rId60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,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380" w:dyaOrig="260" w14:anchorId="79AB93D8">
          <v:shape id="_x0000_i5067" type="#_x0000_t75" style="width:18.75pt;height:12.75pt" o:ole="">
            <v:imagedata r:id="rId61" o:title=""/>
          </v:shape>
          <o:OLEObject Type="Embed" ProgID="Equation.DSMT4" ShapeID="_x0000_i5067" DrawAspect="Content" ObjectID="_1695469523" r:id="rId62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và CF cắt nhau tại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79" w:dyaOrig="260" w14:anchorId="7746EDF7">
          <v:shape id="_x0000_i5068" type="#_x0000_t75" style="width:14.25pt;height:12.75pt" o:ole="">
            <v:imagedata r:id="rId63" o:title=""/>
          </v:shape>
          <o:OLEObject Type="Embed" ProgID="Equation.DSMT4" ShapeID="_x0000_i5068" DrawAspect="Content" ObjectID="_1695469524" r:id="rId64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. Tia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20" w:dyaOrig="260" w14:anchorId="1386B609">
          <v:shape id="_x0000_i5069" type="#_x0000_t75" style="width:21pt;height:12.75pt" o:ole="">
            <v:imagedata r:id="rId65" o:title=""/>
          </v:shape>
          <o:OLEObject Type="Embed" ProgID="Equation.DSMT4" ShapeID="_x0000_i5069" DrawAspect="Content" ObjectID="_1695469525" r:id="rId66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cắt đường tròn </w:t>
      </w:r>
      <w:r w:rsidR="003323D1"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19146B9A">
          <v:shape id="_x0000_i5070" type="#_x0000_t75" style="width:21.75pt;height:20.25pt" o:ole="">
            <v:imagedata r:id="rId67" o:title=""/>
          </v:shape>
          <o:OLEObject Type="Embed" ProgID="Equation.DSMT4" ShapeID="_x0000_i5070" DrawAspect="Content" ObjectID="_1695469526" r:id="rId68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tại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60" w:dyaOrig="260" w14:anchorId="21A90742">
          <v:shape id="_x0000_i5071" type="#_x0000_t75" style="width:12.75pt;height:12.75pt" o:ole="">
            <v:imagedata r:id="rId69" o:title=""/>
          </v:shape>
          <o:OLEObject Type="Embed" ProgID="Equation.DSMT4" ShapeID="_x0000_i5071" DrawAspect="Content" ObjectID="_1695469527" r:id="rId70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(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60" w:dyaOrig="260" w14:anchorId="2612557D">
          <v:shape id="_x0000_i5072" type="#_x0000_t75" style="width:12.75pt;height:12.75pt" o:ole="">
            <v:imagedata r:id="rId71" o:title=""/>
          </v:shape>
          <o:OLEObject Type="Embed" ProgID="Equation.DSMT4" ShapeID="_x0000_i5072" DrawAspect="Content" ObjectID="_1695469528" r:id="rId72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khác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40" w:dyaOrig="260" w14:anchorId="222A7A98">
          <v:shape id="_x0000_i5073" type="#_x0000_t75" style="width:12pt;height:12.75pt" o:ole="">
            <v:imagedata r:id="rId73" o:title=""/>
          </v:shape>
          <o:OLEObject Type="Embed" ProgID="Equation.DSMT4" ShapeID="_x0000_i5073" DrawAspect="Content" ObjectID="_1695469529" r:id="rId74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). Tiếp tuyến lại </w:t>
      </w:r>
      <w:r w:rsidR="003323D1" w:rsidRPr="009F3A83">
        <w:rPr>
          <w:rFonts w:eastAsia="Calibri"/>
          <w:bCs/>
          <w:color w:val="002060"/>
          <w:position w:val="-6"/>
          <w:sz w:val="24"/>
          <w:szCs w:val="24"/>
          <w:lang w:val="fr-FR"/>
        </w:rPr>
        <w:object w:dxaOrig="240" w:dyaOrig="279" w14:anchorId="38A29596">
          <v:shape id="_x0000_i5074" type="#_x0000_t75" style="width:12pt;height:14.25pt" o:ole="">
            <v:imagedata r:id="rId75" o:title=""/>
          </v:shape>
          <o:OLEObject Type="Embed" ProgID="Equation.DSMT4" ShapeID="_x0000_i5074" DrawAspect="Content" ObjectID="_1695469530" r:id="rId76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của đường tròn </w:t>
      </w:r>
      <w:r w:rsidR="003323D1"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61358A7F">
          <v:shape id="_x0000_i5075" type="#_x0000_t75" style="width:21.75pt;height:20.25pt" o:ole="">
            <v:imagedata r:id="rId77" o:title=""/>
          </v:shape>
          <o:OLEObject Type="Embed" ProgID="Equation.DSMT4" ShapeID="_x0000_i5075" DrawAspect="Content" ObjectID="_1695469531" r:id="rId78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cắt đường thẳng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00" w:dyaOrig="260" w14:anchorId="752BFC8F">
          <v:shape id="_x0000_i5076" type="#_x0000_t75" style="width:20.25pt;height:12.75pt" o:ole="">
            <v:imagedata r:id="rId79" o:title=""/>
          </v:shape>
          <o:OLEObject Type="Embed" ProgID="Equation.DSMT4" ShapeID="_x0000_i5076" DrawAspect="Content" ObjectID="_1695469532" r:id="rId80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ở </w:t>
      </w:r>
      <w:r w:rsidR="003323D1"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320" w:dyaOrig="260" w14:anchorId="0A595580">
          <v:shape id="_x0000_i5077" type="#_x0000_t75" style="width:15.75pt;height:12.75pt" o:ole="">
            <v:imagedata r:id="rId81" o:title=""/>
          </v:shape>
          <o:OLEObject Type="Embed" ProgID="Equation.DSMT4" ShapeID="_x0000_i5077" DrawAspect="Content" ObjectID="_1695469533" r:id="rId82"/>
        </w:object>
      </w:r>
      <w:r w:rsidR="003323D1" w:rsidRPr="009F3A83">
        <w:rPr>
          <w:rFonts w:eastAsia="Calibri"/>
          <w:bCs/>
          <w:color w:val="002060"/>
          <w:sz w:val="24"/>
          <w:szCs w:val="24"/>
          <w:lang w:val="fr-FR"/>
        </w:rPr>
        <w:t>.</w:t>
      </w:r>
    </w:p>
    <w:p w14:paraId="7CEFFD39" w14:textId="3EB861BC" w:rsidR="003323D1" w:rsidRPr="009F3A83" w:rsidRDefault="00B80A47" w:rsidP="009F3A83">
      <w:pPr>
        <w:pStyle w:val="ListParagraph"/>
        <w:numPr>
          <w:ilvl w:val="0"/>
          <w:numId w:val="23"/>
        </w:numPr>
        <w:tabs>
          <w:tab w:val="left" w:pos="72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Chứng minh tứ giác </w:t>
      </w:r>
      <w:r w:rsidRPr="009F3A83">
        <w:rPr>
          <w:bCs/>
          <w:color w:val="002060"/>
          <w:position w:val="-6"/>
          <w:lang w:val="fr-FR"/>
        </w:rPr>
        <w:object w:dxaOrig="740" w:dyaOrig="279" w14:anchorId="2A1FC846">
          <v:shape id="_x0000_i5078" type="#_x0000_t75" style="width:37.5pt;height:14.25pt" o:ole="">
            <v:imagedata r:id="rId83" o:title=""/>
          </v:shape>
          <o:OLEObject Type="Embed" ProgID="Equation.DSMT4" ShapeID="_x0000_i5078" DrawAspect="Content" ObjectID="_1695469534" r:id="rId84"/>
        </w:object>
      </w:r>
      <w:r w:rsidRPr="009F3A83">
        <w:rPr>
          <w:bCs/>
          <w:color w:val="002060"/>
          <w:lang w:val="fr-FR"/>
        </w:rPr>
        <w:t xml:space="preserve"> nội tiếp đường tròn và tam giác </w:t>
      </w:r>
      <w:r w:rsidRPr="009F3A83">
        <w:rPr>
          <w:bCs/>
          <w:color w:val="002060"/>
          <w:position w:val="-6"/>
          <w:lang w:val="fr-FR"/>
        </w:rPr>
        <w:object w:dxaOrig="639" w:dyaOrig="279" w14:anchorId="04773767">
          <v:shape id="_x0000_i5079" type="#_x0000_t75" style="width:31.5pt;height:14.25pt" o:ole="">
            <v:imagedata r:id="rId85" o:title=""/>
          </v:shape>
          <o:OLEObject Type="Embed" ProgID="Equation.DSMT4" ShapeID="_x0000_i5079" DrawAspect="Content" ObjectID="_1695469535" r:id="rId86"/>
        </w:object>
      </w:r>
      <w:r w:rsidRPr="009F3A83">
        <w:rPr>
          <w:bCs/>
          <w:color w:val="002060"/>
          <w:lang w:val="fr-FR"/>
        </w:rPr>
        <w:t xml:space="preserve"> là tam giác cân.</w:t>
      </w:r>
    </w:p>
    <w:p w14:paraId="428A429D" w14:textId="3F4D7D14" w:rsidR="00B80A47" w:rsidRPr="009F3A83" w:rsidRDefault="00B80A47" w:rsidP="009F3A83">
      <w:pPr>
        <w:pStyle w:val="ListParagraph"/>
        <w:numPr>
          <w:ilvl w:val="0"/>
          <w:numId w:val="23"/>
        </w:numPr>
        <w:tabs>
          <w:tab w:val="left" w:pos="72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position w:val="-4"/>
          <w:lang w:val="fr-FR"/>
        </w:rPr>
        <w:object w:dxaOrig="480" w:dyaOrig="260" w14:anchorId="503C4D70">
          <v:shape id="_x0000_i5080" type="#_x0000_t75" style="width:24pt;height:12.75pt" o:ole="">
            <v:imagedata r:id="rId87" o:title=""/>
          </v:shape>
          <o:OLEObject Type="Embed" ProgID="Equation.DSMT4" ShapeID="_x0000_i5080" DrawAspect="Content" ObjectID="_1695469536" r:id="rId88"/>
        </w:object>
      </w:r>
      <w:r w:rsidRPr="009F3A83">
        <w:rPr>
          <w:bCs/>
          <w:color w:val="002060"/>
          <w:lang w:val="fr-FR"/>
        </w:rPr>
        <w:t xml:space="preserve"> cắt đường tròn </w:t>
      </w:r>
      <w:r w:rsidRPr="009F3A83">
        <w:rPr>
          <w:bCs/>
          <w:color w:val="002060"/>
          <w:position w:val="-14"/>
          <w:lang w:val="fr-FR"/>
        </w:rPr>
        <w:object w:dxaOrig="440" w:dyaOrig="400" w14:anchorId="0C5015B0">
          <v:shape id="_x0000_i5081" type="#_x0000_t75" style="width:21.75pt;height:20.25pt" o:ole="">
            <v:imagedata r:id="rId89" o:title=""/>
          </v:shape>
          <o:OLEObject Type="Embed" ProgID="Equation.DSMT4" ShapeID="_x0000_i5081" DrawAspect="Content" ObjectID="_1695469537" r:id="rId90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4"/>
          <w:lang w:val="fr-FR"/>
        </w:rPr>
        <w:object w:dxaOrig="200" w:dyaOrig="260" w14:anchorId="16552178">
          <v:shape id="_x0000_i5082" type="#_x0000_t75" style="width:9.75pt;height:12.75pt" o:ole="">
            <v:imagedata r:id="rId91" o:title=""/>
          </v:shape>
          <o:OLEObject Type="Embed" ProgID="Equation.DSMT4" ShapeID="_x0000_i5082" DrawAspect="Content" ObjectID="_1695469538" r:id="rId92"/>
        </w:object>
      </w:r>
      <w:r w:rsidRPr="009F3A83">
        <w:rPr>
          <w:bCs/>
          <w:color w:val="002060"/>
          <w:lang w:val="fr-FR"/>
        </w:rPr>
        <w:t xml:space="preserve"> (</w:t>
      </w:r>
      <w:r w:rsidRPr="009F3A83">
        <w:rPr>
          <w:bCs/>
          <w:color w:val="002060"/>
          <w:position w:val="-4"/>
          <w:lang w:val="fr-FR"/>
        </w:rPr>
        <w:object w:dxaOrig="200" w:dyaOrig="260" w14:anchorId="06429E6B">
          <v:shape id="_x0000_i5083" type="#_x0000_t75" style="width:9.75pt;height:12.75pt" o:ole="">
            <v:imagedata r:id="rId93" o:title=""/>
          </v:shape>
          <o:OLEObject Type="Embed" ProgID="Equation.DSMT4" ShapeID="_x0000_i5083" DrawAspect="Content" ObjectID="_1695469539" r:id="rId94"/>
        </w:object>
      </w:r>
      <w:r w:rsidR="006418C5" w:rsidRPr="009F3A83">
        <w:rPr>
          <w:bCs/>
          <w:color w:val="002060"/>
          <w:lang w:val="fr-FR"/>
        </w:rPr>
        <w:t xml:space="preserve"> khác </w:t>
      </w:r>
      <w:r w:rsidRPr="009F3A83">
        <w:rPr>
          <w:bCs/>
          <w:color w:val="002060"/>
          <w:position w:val="-4"/>
          <w:lang w:val="fr-FR"/>
        </w:rPr>
        <w:object w:dxaOrig="240" w:dyaOrig="260" w14:anchorId="588ADC75">
          <v:shape id="_x0000_i5084" type="#_x0000_t75" style="width:12pt;height:12.75pt" o:ole="">
            <v:imagedata r:id="rId95" o:title=""/>
          </v:shape>
          <o:OLEObject Type="Embed" ProgID="Equation.DSMT4" ShapeID="_x0000_i5084" DrawAspect="Content" ObjectID="_1695469540" r:id="rId96"/>
        </w:object>
      </w:r>
      <w:r w:rsidRPr="009F3A83">
        <w:rPr>
          <w:bCs/>
          <w:color w:val="002060"/>
          <w:lang w:val="fr-FR"/>
        </w:rPr>
        <w:t xml:space="preserve">), </w:t>
      </w:r>
      <w:r w:rsidRPr="009F3A83">
        <w:rPr>
          <w:bCs/>
          <w:color w:val="002060"/>
          <w:position w:val="-4"/>
          <w:lang w:val="fr-FR"/>
        </w:rPr>
        <w:object w:dxaOrig="460" w:dyaOrig="260" w14:anchorId="02848D03">
          <v:shape id="_x0000_i5085" type="#_x0000_t75" style="width:23.25pt;height:12.75pt" o:ole="">
            <v:imagedata r:id="rId97" o:title=""/>
          </v:shape>
          <o:OLEObject Type="Embed" ProgID="Equation.DSMT4" ShapeID="_x0000_i5085" DrawAspect="Content" ObjectID="_1695469541" r:id="rId98"/>
        </w:object>
      </w:r>
      <w:r w:rsidRPr="009F3A83">
        <w:rPr>
          <w:bCs/>
          <w:color w:val="002060"/>
          <w:lang w:val="fr-FR"/>
        </w:rPr>
        <w:t xml:space="preserve"> cắt </w:t>
      </w:r>
      <w:r w:rsidRPr="009F3A83">
        <w:rPr>
          <w:bCs/>
          <w:color w:val="002060"/>
          <w:position w:val="-4"/>
          <w:lang w:val="fr-FR"/>
        </w:rPr>
        <w:object w:dxaOrig="340" w:dyaOrig="260" w14:anchorId="138CB5DC">
          <v:shape id="_x0000_i5086" type="#_x0000_t75" style="width:17.25pt;height:12.75pt" o:ole="">
            <v:imagedata r:id="rId99" o:title=""/>
          </v:shape>
          <o:OLEObject Type="Embed" ProgID="Equation.DSMT4" ShapeID="_x0000_i5086" DrawAspect="Content" ObjectID="_1695469542" r:id="rId100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6"/>
          <w:lang w:val="fr-FR"/>
        </w:rPr>
        <w:object w:dxaOrig="279" w:dyaOrig="279" w14:anchorId="43491D55">
          <v:shape id="_x0000_i5087" type="#_x0000_t75" style="width:14.25pt;height:14.25pt" o:ole="">
            <v:imagedata r:id="rId101" o:title=""/>
          </v:shape>
          <o:OLEObject Type="Embed" ProgID="Equation.DSMT4" ShapeID="_x0000_i5087" DrawAspect="Content" ObjectID="_1695469543" r:id="rId102"/>
        </w:object>
      </w:r>
      <w:r w:rsidRPr="009F3A83">
        <w:rPr>
          <w:bCs/>
          <w:color w:val="002060"/>
          <w:lang w:val="fr-FR"/>
        </w:rPr>
        <w:t>. Chứng minh :</w:t>
      </w:r>
      <w:r w:rsidRPr="009F3A83">
        <w:rPr>
          <w:bCs/>
          <w:color w:val="002060"/>
          <w:position w:val="-6"/>
          <w:lang w:val="fr-FR"/>
        </w:rPr>
        <w:object w:dxaOrig="1520" w:dyaOrig="320" w14:anchorId="743ADDFC">
          <v:shape id="_x0000_i5088" type="#_x0000_t75" style="width:76.5pt;height:15.75pt" o:ole="">
            <v:imagedata r:id="rId103" o:title=""/>
          </v:shape>
          <o:OLEObject Type="Embed" ProgID="Equation.DSMT4" ShapeID="_x0000_i5088" DrawAspect="Content" ObjectID="_1695469544" r:id="rId104"/>
        </w:object>
      </w:r>
      <w:r w:rsidRPr="009F3A83">
        <w:rPr>
          <w:bCs/>
          <w:color w:val="002060"/>
          <w:lang w:val="fr-FR"/>
        </w:rPr>
        <w:t xml:space="preserve"> và tứ giác </w:t>
      </w:r>
      <w:r w:rsidRPr="009F3A83">
        <w:rPr>
          <w:bCs/>
          <w:color w:val="002060"/>
          <w:position w:val="-6"/>
          <w:lang w:val="fr-FR"/>
        </w:rPr>
        <w:object w:dxaOrig="680" w:dyaOrig="279" w14:anchorId="6201A5F1">
          <v:shape id="_x0000_i5089" type="#_x0000_t75" style="width:34.5pt;height:14.25pt" o:ole="">
            <v:imagedata r:id="rId105" o:title=""/>
          </v:shape>
          <o:OLEObject Type="Embed" ProgID="Equation.DSMT4" ShapeID="_x0000_i5089" DrawAspect="Content" ObjectID="_1695469545" r:id="rId106"/>
        </w:object>
      </w:r>
      <w:r w:rsidRPr="009F3A83">
        <w:rPr>
          <w:bCs/>
          <w:color w:val="002060"/>
          <w:lang w:val="fr-FR"/>
        </w:rPr>
        <w:t xml:space="preserve"> nội tiếp đường tròn.</w:t>
      </w:r>
    </w:p>
    <w:p w14:paraId="2A241EAD" w14:textId="5E9766F0" w:rsidR="00343C00" w:rsidRPr="009F3A83" w:rsidRDefault="00B80A47" w:rsidP="009F3A83">
      <w:pPr>
        <w:pStyle w:val="ListParagraph"/>
        <w:numPr>
          <w:ilvl w:val="0"/>
          <w:numId w:val="23"/>
        </w:numPr>
        <w:tabs>
          <w:tab w:val="left" w:pos="72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Tia </w:t>
      </w:r>
      <w:r w:rsidRPr="009F3A83">
        <w:rPr>
          <w:bCs/>
          <w:color w:val="002060"/>
          <w:position w:val="-4"/>
          <w:lang w:val="fr-FR"/>
        </w:rPr>
        <w:object w:dxaOrig="420" w:dyaOrig="260" w14:anchorId="0A98FFBD">
          <v:shape id="_x0000_i5090" type="#_x0000_t75" style="width:21pt;height:12.75pt" o:ole="">
            <v:imagedata r:id="rId107" o:title=""/>
          </v:shape>
          <o:OLEObject Type="Embed" ProgID="Equation.DSMT4" ShapeID="_x0000_i5090" DrawAspect="Content" ObjectID="_1695469546" r:id="rId108"/>
        </w:object>
      </w:r>
      <w:r w:rsidRPr="009F3A83">
        <w:rPr>
          <w:bCs/>
          <w:color w:val="002060"/>
          <w:lang w:val="fr-FR"/>
        </w:rPr>
        <w:t xml:space="preserve"> cắt đường tròn </w:t>
      </w:r>
      <w:r w:rsidRPr="009F3A83">
        <w:rPr>
          <w:bCs/>
          <w:color w:val="002060"/>
          <w:position w:val="-14"/>
          <w:lang w:val="fr-FR"/>
        </w:rPr>
        <w:object w:dxaOrig="440" w:dyaOrig="400" w14:anchorId="532E6A63">
          <v:shape id="_x0000_i5091" type="#_x0000_t75" style="width:21.75pt;height:20.25pt" o:ole="">
            <v:imagedata r:id="rId109" o:title=""/>
          </v:shape>
          <o:OLEObject Type="Embed" ProgID="Equation.DSMT4" ShapeID="_x0000_i5091" DrawAspect="Content" ObjectID="_1695469547" r:id="rId110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4"/>
          <w:lang w:val="fr-FR"/>
        </w:rPr>
        <w:object w:dxaOrig="260" w:dyaOrig="260" w14:anchorId="6B7D99AA">
          <v:shape id="_x0000_i5092" type="#_x0000_t75" style="width:12.75pt;height:12.75pt" o:ole="">
            <v:imagedata r:id="rId111" o:title=""/>
          </v:shape>
          <o:OLEObject Type="Embed" ProgID="Equation.DSMT4" ShapeID="_x0000_i5092" DrawAspect="Content" ObjectID="_1695469548" r:id="rId112"/>
        </w:object>
      </w:r>
      <w:r w:rsidRPr="009F3A83">
        <w:rPr>
          <w:bCs/>
          <w:color w:val="002060"/>
          <w:lang w:val="fr-FR"/>
        </w:rPr>
        <w:t xml:space="preserve"> (</w:t>
      </w:r>
      <w:r w:rsidRPr="009F3A83">
        <w:rPr>
          <w:bCs/>
          <w:color w:val="002060"/>
          <w:position w:val="-4"/>
          <w:lang w:val="fr-FR"/>
        </w:rPr>
        <w:object w:dxaOrig="260" w:dyaOrig="260" w14:anchorId="274ACF65">
          <v:shape id="_x0000_i5093" type="#_x0000_t75" style="width:12.75pt;height:12.75pt" o:ole="">
            <v:imagedata r:id="rId113" o:title=""/>
          </v:shape>
          <o:OLEObject Type="Embed" ProgID="Equation.DSMT4" ShapeID="_x0000_i5093" DrawAspect="Content" ObjectID="_1695469549" r:id="rId114"/>
        </w:object>
      </w:r>
      <w:r w:rsidRPr="009F3A83">
        <w:rPr>
          <w:bCs/>
          <w:color w:val="002060"/>
          <w:lang w:val="fr-FR"/>
        </w:rPr>
        <w:t xml:space="preserve"> khác </w:t>
      </w:r>
      <w:r w:rsidRPr="009F3A83">
        <w:rPr>
          <w:bCs/>
          <w:color w:val="002060"/>
          <w:position w:val="-4"/>
          <w:lang w:val="fr-FR"/>
        </w:rPr>
        <w:object w:dxaOrig="240" w:dyaOrig="260" w14:anchorId="3346A0BB">
          <v:shape id="_x0000_i5094" type="#_x0000_t75" style="width:12pt;height:12.75pt" o:ole="">
            <v:imagedata r:id="rId115" o:title=""/>
          </v:shape>
          <o:OLEObject Type="Embed" ProgID="Equation.DSMT4" ShapeID="_x0000_i5094" DrawAspect="Content" ObjectID="_1695469550" r:id="rId116"/>
        </w:object>
      </w:r>
      <w:r w:rsidRPr="009F3A83">
        <w:rPr>
          <w:bCs/>
          <w:color w:val="002060"/>
          <w:lang w:val="fr-FR"/>
        </w:rPr>
        <w:t xml:space="preserve">). Chứng minh : ba điểm </w:t>
      </w:r>
      <w:r w:rsidRPr="009F3A83">
        <w:rPr>
          <w:bCs/>
          <w:color w:val="002060"/>
          <w:position w:val="-6"/>
          <w:lang w:val="fr-FR"/>
        </w:rPr>
        <w:object w:dxaOrig="240" w:dyaOrig="279" w14:anchorId="56CDDD84">
          <v:shape id="_x0000_i5095" type="#_x0000_t75" style="width:12pt;height:14.25pt" o:ole="">
            <v:imagedata r:id="rId117" o:title=""/>
          </v:shape>
          <o:OLEObject Type="Embed" ProgID="Equation.DSMT4" ShapeID="_x0000_i5095" DrawAspect="Content" ObjectID="_1695469551" r:id="rId118"/>
        </w:object>
      </w:r>
      <w:r w:rsidRPr="009F3A83">
        <w:rPr>
          <w:bCs/>
          <w:color w:val="002060"/>
          <w:lang w:val="fr-FR"/>
        </w:rPr>
        <w:t xml:space="preserve">, </w:t>
      </w:r>
      <w:r w:rsidRPr="009F3A83">
        <w:rPr>
          <w:bCs/>
          <w:color w:val="002060"/>
          <w:position w:val="-4"/>
          <w:lang w:val="fr-FR"/>
        </w:rPr>
        <w:object w:dxaOrig="260" w:dyaOrig="260" w14:anchorId="012AED9C">
          <v:shape id="_x0000_i5096" type="#_x0000_t75" style="width:12.75pt;height:12.75pt" o:ole="">
            <v:imagedata r:id="rId119" o:title=""/>
          </v:shape>
          <o:OLEObject Type="Embed" ProgID="Equation.DSMT4" ShapeID="_x0000_i5096" DrawAspect="Content" ObjectID="_1695469552" r:id="rId120"/>
        </w:object>
      </w:r>
      <w:r w:rsidRPr="009F3A83">
        <w:rPr>
          <w:bCs/>
          <w:color w:val="002060"/>
          <w:lang w:val="fr-FR"/>
        </w:rPr>
        <w:t xml:space="preserve">, </w:t>
      </w:r>
      <w:r w:rsidRPr="009F3A83">
        <w:rPr>
          <w:bCs/>
          <w:color w:val="002060"/>
          <w:position w:val="-6"/>
          <w:lang w:val="fr-FR"/>
        </w:rPr>
        <w:object w:dxaOrig="279" w:dyaOrig="279" w14:anchorId="4F6C8B7B">
          <v:shape id="_x0000_i5097" type="#_x0000_t75" style="width:14.25pt;height:14.25pt" o:ole="">
            <v:imagedata r:id="rId121" o:title=""/>
          </v:shape>
          <o:OLEObject Type="Embed" ProgID="Equation.DSMT4" ShapeID="_x0000_i5097" DrawAspect="Content" ObjectID="_1695469553" r:id="rId122"/>
        </w:object>
      </w:r>
      <w:r w:rsidRPr="009F3A83">
        <w:rPr>
          <w:bCs/>
          <w:color w:val="002060"/>
          <w:lang w:val="fr-FR"/>
        </w:rPr>
        <w:t xml:space="preserve"> thẳng hàng.</w:t>
      </w:r>
    </w:p>
    <w:p w14:paraId="5749F772" w14:textId="70D30503" w:rsidR="00740302" w:rsidRPr="009F3A83" w:rsidRDefault="009F3A83" w:rsidP="009F3A83">
      <w:pPr>
        <w:pStyle w:val="Heading2"/>
        <w:ind w:left="0" w:firstLine="0"/>
        <w:jc w:val="center"/>
        <w:rPr>
          <w:rFonts w:cs="Times New Roman"/>
          <w:b/>
          <w:bCs w:val="0"/>
          <w:color w:val="002060"/>
          <w:szCs w:val="24"/>
        </w:rPr>
      </w:pPr>
      <w:r w:rsidRPr="009F3A83">
        <w:rPr>
          <w:rFonts w:cs="Times New Roman"/>
          <w:b/>
          <w:bCs w:val="0"/>
          <w:color w:val="002060"/>
          <w:szCs w:val="24"/>
        </w:rPr>
        <w:br w:type="column"/>
      </w:r>
      <w:r w:rsidR="00740302" w:rsidRPr="009F3A83">
        <w:rPr>
          <w:rFonts w:cs="Times New Roman"/>
          <w:b/>
          <w:bCs w:val="0"/>
          <w:color w:val="002060"/>
          <w:szCs w:val="24"/>
        </w:rPr>
        <w:t>HƯỚNG DẪ</w:t>
      </w:r>
      <w:r w:rsidRPr="009F3A83">
        <w:rPr>
          <w:rFonts w:cs="Times New Roman"/>
          <w:b/>
          <w:bCs w:val="0"/>
          <w:color w:val="002060"/>
          <w:szCs w:val="24"/>
        </w:rPr>
        <w:t>N</w:t>
      </w:r>
    </w:p>
    <w:p w14:paraId="47B4C498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1. (1,5 điểm) </w:t>
      </w:r>
    </w:p>
    <w:p w14:paraId="7CE6DCD9" w14:textId="1BB60095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Cho parabol </w:t>
      </w:r>
      <w:r w:rsidR="007F41C3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26394386">
          <v:shape id="_x0000_i5098" type="#_x0000_t75" style="width:21pt;height:20.25pt" o:ole="">
            <v:imagedata r:id="rId123" o:title=""/>
          </v:shape>
          <o:OLEObject Type="Embed" ProgID="Equation.DSMT4" ShapeID="_x0000_i5098" DrawAspect="Content" ObjectID="_1695469554" r:id="rId124"/>
        </w:object>
      </w:r>
      <w:r w:rsidR="007F41C3" w:rsidRPr="009F3A83">
        <w:rPr>
          <w:rFonts w:eastAsia="Calibri"/>
          <w:color w:val="002060"/>
          <w:sz w:val="24"/>
          <w:szCs w:val="24"/>
          <w:lang w:val="fr-FR"/>
        </w:rPr>
        <w:t>:</w:t>
      </w:r>
      <w:r w:rsidRPr="009F3A83">
        <w:rPr>
          <w:rFonts w:eastAsia="Calibri"/>
          <w:color w:val="002060"/>
          <w:position w:val="-24"/>
          <w:sz w:val="24"/>
          <w:szCs w:val="24"/>
          <w:lang w:val="fr-FR"/>
        </w:rPr>
        <w:object w:dxaOrig="999" w:dyaOrig="620" w14:anchorId="4C085C87">
          <v:shape id="_x0000_i5099" type="#_x0000_t75" style="width:50.25pt;height:30.75pt" o:ole="">
            <v:imagedata r:id="rId8" o:title=""/>
          </v:shape>
          <o:OLEObject Type="Embed" ProgID="Equation.DSMT4" ShapeID="_x0000_i5099" DrawAspect="Content" ObjectID="_1695469555" r:id="rId125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và đường thẳng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1380" w:dyaOrig="400" w14:anchorId="77D28380">
          <v:shape id="_x0000_i5100" type="#_x0000_t75" style="width:69pt;height:20.25pt" o:ole="">
            <v:imagedata r:id="rId10" o:title=""/>
          </v:shape>
          <o:OLEObject Type="Embed" ProgID="Equation.DSMT4" ShapeID="_x0000_i5100" DrawAspect="Content" ObjectID="_1695469556" r:id="rId126"/>
        </w:object>
      </w:r>
    </w:p>
    <w:p w14:paraId="3FB364AC" w14:textId="343D260A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a) Vẽ </w:t>
      </w:r>
      <w:r w:rsidR="007F41C3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0B6FCF91">
          <v:shape id="_x0000_i5101" type="#_x0000_t75" style="width:21pt;height:20.25pt" o:ole="">
            <v:imagedata r:id="rId123" o:title=""/>
          </v:shape>
          <o:OLEObject Type="Embed" ProgID="Equation.DSMT4" ShapeID="_x0000_i5101" DrawAspect="Content" ObjectID="_1695469557" r:id="rId127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và </w:t>
      </w:r>
      <w:r w:rsidR="007F41C3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0BC1589E">
          <v:shape id="_x0000_i5102" type="#_x0000_t75" style="width:21pt;height:20.25pt" o:ole="">
            <v:imagedata r:id="rId123" o:title=""/>
          </v:shape>
          <o:OLEObject Type="Embed" ProgID="Equation.DSMT4" ShapeID="_x0000_i5102" DrawAspect="Content" ObjectID="_1695469558" r:id="rId12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trên cùng một hệ trục tọa độ.</w:t>
      </w:r>
    </w:p>
    <w:p w14:paraId="6029ED47" w14:textId="4F1A64CD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b) Tìm tọa độ giao điểm của </w:t>
      </w:r>
      <w:r w:rsidR="007F41C3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2F51F03F">
          <v:shape id="_x0000_i5103" type="#_x0000_t75" style="width:21pt;height:20.25pt" o:ole="">
            <v:imagedata r:id="rId123" o:title=""/>
          </v:shape>
          <o:OLEObject Type="Embed" ProgID="Equation.DSMT4" ShapeID="_x0000_i5103" DrawAspect="Content" ObjectID="_1695469559" r:id="rId129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và</w:t>
      </w:r>
      <w:r w:rsidR="007F41C3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00" w:dyaOrig="400" w14:anchorId="4299E8A2">
          <v:shape id="_x0000_i5104" type="#_x0000_t75" style="width:20.25pt;height:20.25pt" o:ole="">
            <v:imagedata r:id="rId130" o:title=""/>
          </v:shape>
          <o:OLEObject Type="Embed" ProgID="Equation.DSMT4" ShapeID="_x0000_i5104" DrawAspect="Content" ObjectID="_1695469560" r:id="rId131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.</w:t>
      </w:r>
    </w:p>
    <w:p w14:paraId="59D313DF" w14:textId="77777777" w:rsidR="001757AF" w:rsidRPr="009F3A83" w:rsidRDefault="001757AF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jc w:val="center"/>
        <w:rPr>
          <w:b/>
          <w:color w:val="002060"/>
          <w:sz w:val="24"/>
          <w:szCs w:val="24"/>
        </w:rPr>
      </w:pPr>
      <w:r w:rsidRPr="009F3A83">
        <w:rPr>
          <w:b/>
          <w:color w:val="002060"/>
          <w:sz w:val="24"/>
          <w:szCs w:val="24"/>
        </w:rPr>
        <w:t>Lời giải</w:t>
      </w:r>
    </w:p>
    <w:p w14:paraId="0158DE46" w14:textId="1E6BF1B1" w:rsidR="00EE0100" w:rsidRPr="009F3A83" w:rsidRDefault="00EE0100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color w:val="002060"/>
          <w:sz w:val="24"/>
          <w:szCs w:val="24"/>
        </w:rPr>
      </w:pPr>
      <w:r w:rsidRPr="009F3A83">
        <w:rPr>
          <w:b/>
          <w:color w:val="002060"/>
          <w:sz w:val="24"/>
          <w:szCs w:val="24"/>
        </w:rPr>
        <w:tab/>
      </w:r>
      <w:r w:rsidRPr="009F3A83">
        <w:rPr>
          <w:color w:val="002060"/>
          <w:sz w:val="24"/>
          <w:szCs w:val="24"/>
        </w:rPr>
        <w:t>a)</w:t>
      </w:r>
      <w:r w:rsidR="009B759A" w:rsidRPr="009F3A83">
        <w:rPr>
          <w:color w:val="002060"/>
          <w:sz w:val="24"/>
          <w:szCs w:val="24"/>
        </w:rPr>
        <w:t xml:space="preserve"> Ta có bảng sau:</w:t>
      </w:r>
    </w:p>
    <w:tbl>
      <w:tblPr>
        <w:tblStyle w:val="TableGrid"/>
        <w:tblW w:w="0" w:type="auto"/>
        <w:tblInd w:w="947" w:type="dxa"/>
        <w:tblLook w:val="04A0" w:firstRow="1" w:lastRow="0" w:firstColumn="1" w:lastColumn="0" w:noHBand="0" w:noVBand="1"/>
      </w:tblPr>
      <w:tblGrid>
        <w:gridCol w:w="1221"/>
        <w:gridCol w:w="1111"/>
        <w:gridCol w:w="1111"/>
        <w:gridCol w:w="1111"/>
        <w:gridCol w:w="1111"/>
        <w:gridCol w:w="1111"/>
      </w:tblGrid>
      <w:tr w:rsidR="009F3A83" w:rsidRPr="009F3A83" w14:paraId="756EA95D" w14:textId="77777777" w:rsidTr="009B759A">
        <w:trPr>
          <w:trHeight w:val="272"/>
        </w:trPr>
        <w:tc>
          <w:tcPr>
            <w:tcW w:w="1110" w:type="dxa"/>
            <w:vAlign w:val="center"/>
          </w:tcPr>
          <w:p w14:paraId="27DBE4BB" w14:textId="77777777" w:rsidR="00EE0100" w:rsidRPr="009F3A83" w:rsidRDefault="00EE0100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6"/>
                <w:sz w:val="24"/>
                <w:szCs w:val="24"/>
              </w:rPr>
              <w:object w:dxaOrig="200" w:dyaOrig="220" w14:anchorId="52C84ABD">
                <v:shape id="_x0000_i5105" type="#_x0000_t75" style="width:9.75pt;height:11.25pt" o:ole="">
                  <v:imagedata r:id="rId132" o:title=""/>
                </v:shape>
                <o:OLEObject Type="Embed" ProgID="Equation.DSMT4" ShapeID="_x0000_i5105" DrawAspect="Content" ObjectID="_1695469561" r:id="rId133"/>
              </w:object>
            </w:r>
          </w:p>
        </w:tc>
        <w:tc>
          <w:tcPr>
            <w:tcW w:w="1111" w:type="dxa"/>
            <w:vAlign w:val="center"/>
          </w:tcPr>
          <w:p w14:paraId="39E29880" w14:textId="77777777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320" w:dyaOrig="260" w14:anchorId="24FFA3FC">
                <v:shape id="_x0000_i5106" type="#_x0000_t75" style="width:15.75pt;height:12.75pt" o:ole="">
                  <v:imagedata r:id="rId134" o:title=""/>
                </v:shape>
                <o:OLEObject Type="Embed" ProgID="Equation.DSMT4" ShapeID="_x0000_i5106" DrawAspect="Content" ObjectID="_1695469562" r:id="rId135"/>
              </w:object>
            </w:r>
          </w:p>
        </w:tc>
        <w:tc>
          <w:tcPr>
            <w:tcW w:w="1111" w:type="dxa"/>
            <w:vAlign w:val="center"/>
          </w:tcPr>
          <w:p w14:paraId="450133AD" w14:textId="28AFD88C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320" w:dyaOrig="260" w14:anchorId="7D13467A">
                <v:shape id="_x0000_i5107" type="#_x0000_t75" style="width:15.75pt;height:12.75pt" o:ole="">
                  <v:imagedata r:id="rId136" o:title=""/>
                </v:shape>
                <o:OLEObject Type="Embed" ProgID="Equation.DSMT4" ShapeID="_x0000_i5107" DrawAspect="Content" ObjectID="_1695469563" r:id="rId137"/>
              </w:object>
            </w:r>
          </w:p>
        </w:tc>
        <w:tc>
          <w:tcPr>
            <w:tcW w:w="1111" w:type="dxa"/>
            <w:vAlign w:val="center"/>
          </w:tcPr>
          <w:p w14:paraId="5A285122" w14:textId="67FEA8F1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sz w:val="24"/>
                <w:szCs w:val="24"/>
              </w:rPr>
              <w:t>0</w:t>
            </w:r>
          </w:p>
        </w:tc>
        <w:tc>
          <w:tcPr>
            <w:tcW w:w="1111" w:type="dxa"/>
            <w:vAlign w:val="center"/>
          </w:tcPr>
          <w:p w14:paraId="57BD64A9" w14:textId="77777777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200" w:dyaOrig="260" w14:anchorId="5E139336">
                <v:shape id="_x0000_i5108" type="#_x0000_t75" style="width:9.75pt;height:12.75pt" o:ole="">
                  <v:imagedata r:id="rId138" o:title=""/>
                </v:shape>
                <o:OLEObject Type="Embed" ProgID="Equation.DSMT4" ShapeID="_x0000_i5108" DrawAspect="Content" ObjectID="_1695469564" r:id="rId139"/>
              </w:object>
            </w:r>
          </w:p>
        </w:tc>
        <w:tc>
          <w:tcPr>
            <w:tcW w:w="1111" w:type="dxa"/>
            <w:vAlign w:val="center"/>
          </w:tcPr>
          <w:p w14:paraId="17CB8309" w14:textId="77777777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200" w:dyaOrig="260" w14:anchorId="14903BBB">
                <v:shape id="_x0000_i5109" type="#_x0000_t75" style="width:9.75pt;height:12.75pt" o:ole="">
                  <v:imagedata r:id="rId140" o:title=""/>
                </v:shape>
                <o:OLEObject Type="Embed" ProgID="Equation.DSMT4" ShapeID="_x0000_i5109" DrawAspect="Content" ObjectID="_1695469565" r:id="rId141"/>
              </w:object>
            </w:r>
          </w:p>
        </w:tc>
      </w:tr>
      <w:tr w:rsidR="009F3A83" w:rsidRPr="009F3A83" w14:paraId="4B4FE31A" w14:textId="77777777" w:rsidTr="009B759A">
        <w:trPr>
          <w:trHeight w:val="570"/>
        </w:trPr>
        <w:tc>
          <w:tcPr>
            <w:tcW w:w="1110" w:type="dxa"/>
            <w:vAlign w:val="center"/>
          </w:tcPr>
          <w:p w14:paraId="31643E5C" w14:textId="1D348F25" w:rsidR="00EE0100" w:rsidRPr="009F3A83" w:rsidRDefault="00EE0100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rFonts w:eastAsia="Calibri"/>
                <w:color w:val="002060"/>
                <w:position w:val="-24"/>
                <w:sz w:val="24"/>
                <w:szCs w:val="24"/>
                <w:lang w:val="fr-FR"/>
              </w:rPr>
              <w:object w:dxaOrig="999" w:dyaOrig="620" w14:anchorId="4E549067">
                <v:shape id="_x0000_i5110" type="#_x0000_t75" style="width:50.25pt;height:30.75pt" o:ole="">
                  <v:imagedata r:id="rId8" o:title=""/>
                </v:shape>
                <o:OLEObject Type="Embed" ProgID="Equation.DSMT4" ShapeID="_x0000_i5110" DrawAspect="Content" ObjectID="_1695469566" r:id="rId142"/>
              </w:object>
            </w:r>
          </w:p>
        </w:tc>
        <w:tc>
          <w:tcPr>
            <w:tcW w:w="1111" w:type="dxa"/>
            <w:vAlign w:val="center"/>
          </w:tcPr>
          <w:p w14:paraId="6DB926B6" w14:textId="3BAAEA36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6"/>
                <w:sz w:val="24"/>
                <w:szCs w:val="24"/>
              </w:rPr>
              <w:object w:dxaOrig="320" w:dyaOrig="279" w14:anchorId="26E7EDC3">
                <v:shape id="_x0000_i5111" type="#_x0000_t75" style="width:15.75pt;height:14.25pt" o:ole="">
                  <v:imagedata r:id="rId143" o:title=""/>
                </v:shape>
                <o:OLEObject Type="Embed" ProgID="Equation.DSMT4" ShapeID="_x0000_i5111" DrawAspect="Content" ObjectID="_1695469567" r:id="rId144"/>
              </w:object>
            </w:r>
          </w:p>
        </w:tc>
        <w:tc>
          <w:tcPr>
            <w:tcW w:w="1111" w:type="dxa"/>
            <w:vAlign w:val="center"/>
          </w:tcPr>
          <w:p w14:paraId="730F0568" w14:textId="69D1530C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320" w:dyaOrig="260" w14:anchorId="12E4AD19">
                <v:shape id="_x0000_i5112" type="#_x0000_t75" style="width:15.75pt;height:12.75pt" o:ole="">
                  <v:imagedata r:id="rId145" o:title=""/>
                </v:shape>
                <o:OLEObject Type="Embed" ProgID="Equation.DSMT4" ShapeID="_x0000_i5112" DrawAspect="Content" ObjectID="_1695469568" r:id="rId146"/>
              </w:object>
            </w:r>
          </w:p>
        </w:tc>
        <w:tc>
          <w:tcPr>
            <w:tcW w:w="1111" w:type="dxa"/>
            <w:vAlign w:val="center"/>
          </w:tcPr>
          <w:p w14:paraId="224F5933" w14:textId="6729A6DE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sz w:val="24"/>
                <w:szCs w:val="24"/>
              </w:rPr>
              <w:t>0</w:t>
            </w:r>
          </w:p>
        </w:tc>
        <w:tc>
          <w:tcPr>
            <w:tcW w:w="1111" w:type="dxa"/>
            <w:vAlign w:val="center"/>
          </w:tcPr>
          <w:p w14:paraId="591DBB17" w14:textId="3FAD65EE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4"/>
                <w:sz w:val="24"/>
                <w:szCs w:val="24"/>
              </w:rPr>
              <w:object w:dxaOrig="320" w:dyaOrig="260" w14:anchorId="185CEAEE">
                <v:shape id="_x0000_i5113" type="#_x0000_t75" style="width:15.75pt;height:12.75pt" o:ole="">
                  <v:imagedata r:id="rId145" o:title=""/>
                </v:shape>
                <o:OLEObject Type="Embed" ProgID="Equation.DSMT4" ShapeID="_x0000_i5113" DrawAspect="Content" ObjectID="_1695469569" r:id="rId147"/>
              </w:object>
            </w:r>
          </w:p>
        </w:tc>
        <w:tc>
          <w:tcPr>
            <w:tcW w:w="1111" w:type="dxa"/>
            <w:vAlign w:val="center"/>
          </w:tcPr>
          <w:p w14:paraId="649F38B8" w14:textId="55DCF2D6" w:rsidR="00EE0100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color w:val="002060"/>
                <w:sz w:val="24"/>
                <w:szCs w:val="24"/>
              </w:rPr>
            </w:pPr>
            <w:r w:rsidRPr="009F3A83">
              <w:rPr>
                <w:color w:val="002060"/>
                <w:position w:val="-6"/>
                <w:sz w:val="24"/>
                <w:szCs w:val="24"/>
              </w:rPr>
              <w:object w:dxaOrig="320" w:dyaOrig="279" w14:anchorId="071BF043">
                <v:shape id="_x0000_i5114" type="#_x0000_t75" style="width:15.75pt;height:14.25pt" o:ole="">
                  <v:imagedata r:id="rId143" o:title=""/>
                </v:shape>
                <o:OLEObject Type="Embed" ProgID="Equation.DSMT4" ShapeID="_x0000_i5114" DrawAspect="Content" ObjectID="_1695469570" r:id="rId148"/>
              </w:object>
            </w:r>
          </w:p>
        </w:tc>
      </w:tr>
    </w:tbl>
    <w:p w14:paraId="54C9FA6D" w14:textId="77777777" w:rsidR="00EE0100" w:rsidRPr="009F3A83" w:rsidRDefault="00EE0100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color w:val="002060"/>
          <w:sz w:val="24"/>
          <w:szCs w:val="24"/>
        </w:rPr>
      </w:pPr>
    </w:p>
    <w:tbl>
      <w:tblPr>
        <w:tblStyle w:val="TableGrid"/>
        <w:tblW w:w="0" w:type="auto"/>
        <w:tblInd w:w="934" w:type="dxa"/>
        <w:tblLook w:val="04A0" w:firstRow="1" w:lastRow="0" w:firstColumn="1" w:lastColumn="0" w:noHBand="0" w:noVBand="1"/>
      </w:tblPr>
      <w:tblGrid>
        <w:gridCol w:w="1975"/>
        <w:gridCol w:w="1975"/>
        <w:gridCol w:w="1975"/>
      </w:tblGrid>
      <w:tr w:rsidR="009F3A83" w:rsidRPr="009F3A83" w14:paraId="7319F038" w14:textId="77777777" w:rsidTr="00FB6178">
        <w:trPr>
          <w:trHeight w:val="335"/>
        </w:trPr>
        <w:tc>
          <w:tcPr>
            <w:tcW w:w="1975" w:type="dxa"/>
          </w:tcPr>
          <w:p w14:paraId="3815FF8F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color w:val="002060"/>
                <w:position w:val="-6"/>
                <w:sz w:val="24"/>
                <w:szCs w:val="24"/>
              </w:rPr>
              <w:object w:dxaOrig="200" w:dyaOrig="220" w14:anchorId="4451A442">
                <v:shape id="_x0000_i5115" type="#_x0000_t75" style="width:9.75pt;height:11.25pt" o:ole="">
                  <v:imagedata r:id="rId132" o:title=""/>
                </v:shape>
                <o:OLEObject Type="Embed" ProgID="Equation.DSMT4" ShapeID="_x0000_i5115" DrawAspect="Content" ObjectID="_1695469571" r:id="rId149"/>
              </w:object>
            </w:r>
          </w:p>
        </w:tc>
        <w:tc>
          <w:tcPr>
            <w:tcW w:w="1975" w:type="dxa"/>
            <w:vAlign w:val="center"/>
          </w:tcPr>
          <w:p w14:paraId="3EF9E4CB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rFonts w:eastAsia="Calibri"/>
                <w:color w:val="002060"/>
                <w:sz w:val="24"/>
                <w:szCs w:val="24"/>
                <w:lang w:val="fr-FR"/>
              </w:rPr>
              <w:t>0</w:t>
            </w:r>
          </w:p>
        </w:tc>
        <w:tc>
          <w:tcPr>
            <w:tcW w:w="1975" w:type="dxa"/>
            <w:vAlign w:val="center"/>
          </w:tcPr>
          <w:p w14:paraId="13CB2367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rFonts w:eastAsia="Calibri"/>
                <w:color w:val="002060"/>
                <w:position w:val="-4"/>
                <w:sz w:val="24"/>
                <w:szCs w:val="24"/>
                <w:lang w:val="fr-FR"/>
              </w:rPr>
              <w:object w:dxaOrig="200" w:dyaOrig="260" w14:anchorId="0B175EB5">
                <v:shape id="_x0000_i5116" type="#_x0000_t75" style="width:9.75pt;height:12.75pt" o:ole="">
                  <v:imagedata r:id="rId150" o:title=""/>
                </v:shape>
                <o:OLEObject Type="Embed" ProgID="Equation.DSMT4" ShapeID="_x0000_i5116" DrawAspect="Content" ObjectID="_1695469572" r:id="rId151"/>
              </w:object>
            </w:r>
          </w:p>
        </w:tc>
      </w:tr>
      <w:tr w:rsidR="009F3A83" w:rsidRPr="009F3A83" w14:paraId="5D75099D" w14:textId="77777777" w:rsidTr="00FB6178">
        <w:trPr>
          <w:trHeight w:val="503"/>
        </w:trPr>
        <w:tc>
          <w:tcPr>
            <w:tcW w:w="1975" w:type="dxa"/>
          </w:tcPr>
          <w:p w14:paraId="45219153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rFonts w:eastAsia="Calibri"/>
                <w:color w:val="002060"/>
                <w:position w:val="-14"/>
                <w:sz w:val="24"/>
                <w:szCs w:val="24"/>
                <w:lang w:val="fr-FR"/>
              </w:rPr>
              <w:object w:dxaOrig="1380" w:dyaOrig="400" w14:anchorId="1A98FA5B">
                <v:shape id="_x0000_i5117" type="#_x0000_t75" style="width:69pt;height:20.25pt" o:ole="">
                  <v:imagedata r:id="rId10" o:title=""/>
                </v:shape>
                <o:OLEObject Type="Embed" ProgID="Equation.DSMT4" ShapeID="_x0000_i5117" DrawAspect="Content" ObjectID="_1695469573" r:id="rId152"/>
              </w:object>
            </w:r>
          </w:p>
        </w:tc>
        <w:tc>
          <w:tcPr>
            <w:tcW w:w="1975" w:type="dxa"/>
            <w:vAlign w:val="center"/>
          </w:tcPr>
          <w:p w14:paraId="33D0F618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rFonts w:eastAsia="Calibri"/>
                <w:color w:val="002060"/>
                <w:position w:val="-4"/>
                <w:sz w:val="24"/>
                <w:szCs w:val="24"/>
                <w:lang w:val="fr-FR"/>
              </w:rPr>
              <w:object w:dxaOrig="320" w:dyaOrig="260" w14:anchorId="79C93C2A">
                <v:shape id="_x0000_i5118" type="#_x0000_t75" style="width:15.75pt;height:12.75pt" o:ole="">
                  <v:imagedata r:id="rId153" o:title=""/>
                </v:shape>
                <o:OLEObject Type="Embed" ProgID="Equation.DSMT4" ShapeID="_x0000_i5118" DrawAspect="Content" ObjectID="_1695469574" r:id="rId154"/>
              </w:object>
            </w:r>
          </w:p>
        </w:tc>
        <w:tc>
          <w:tcPr>
            <w:tcW w:w="1975" w:type="dxa"/>
            <w:vAlign w:val="center"/>
          </w:tcPr>
          <w:p w14:paraId="727DC17F" w14:textId="77777777" w:rsidR="009B759A" w:rsidRPr="009F3A83" w:rsidRDefault="009B759A" w:rsidP="009F3A83">
            <w:pPr>
              <w:tabs>
                <w:tab w:val="left" w:pos="900"/>
                <w:tab w:val="left" w:pos="1260"/>
                <w:tab w:val="left" w:pos="1350"/>
              </w:tabs>
              <w:spacing w:line="276" w:lineRule="auto"/>
              <w:ind w:left="0" w:firstLine="0"/>
              <w:jc w:val="center"/>
              <w:rPr>
                <w:rFonts w:eastAsia="Calibri"/>
                <w:color w:val="002060"/>
                <w:sz w:val="24"/>
                <w:szCs w:val="24"/>
                <w:lang w:val="fr-FR"/>
              </w:rPr>
            </w:pPr>
            <w:r w:rsidRPr="009F3A83">
              <w:rPr>
                <w:rFonts w:eastAsia="Calibri"/>
                <w:color w:val="002060"/>
                <w:sz w:val="24"/>
                <w:szCs w:val="24"/>
                <w:lang w:val="fr-FR"/>
              </w:rPr>
              <w:t>0</w:t>
            </w:r>
          </w:p>
        </w:tc>
      </w:tr>
    </w:tbl>
    <w:p w14:paraId="13A88DB9" w14:textId="6086ED82" w:rsidR="009B759A" w:rsidRPr="009F3A83" w:rsidRDefault="009B759A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jc w:val="center"/>
        <w:rPr>
          <w:color w:val="002060"/>
          <w:sz w:val="24"/>
          <w:szCs w:val="24"/>
        </w:rPr>
      </w:pPr>
      <w:r w:rsidRPr="009F3A83">
        <w:rPr>
          <w:noProof/>
          <w:color w:val="002060"/>
          <w:sz w:val="24"/>
          <w:szCs w:val="24"/>
        </w:rPr>
        <w:drawing>
          <wp:inline distT="0" distB="0" distL="0" distR="0" wp14:anchorId="33526D2B" wp14:editId="1DAC13A9">
            <wp:extent cx="2688638" cy="3914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013" cy="3915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913FE" w14:textId="77777777" w:rsidR="007F41C3" w:rsidRPr="009F3A83" w:rsidRDefault="007F41C3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b/>
          <w:color w:val="002060"/>
          <w:sz w:val="24"/>
          <w:szCs w:val="24"/>
        </w:rPr>
        <w:tab/>
      </w:r>
      <w:r w:rsidRPr="009F3A83">
        <w:rPr>
          <w:color w:val="002060"/>
          <w:sz w:val="24"/>
          <w:szCs w:val="24"/>
        </w:rPr>
        <w:t>b) Phương trình hoành độ giao điểm của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7EE67FEA">
          <v:shape id="_x0000_i5119" type="#_x0000_t75" style="width:21pt;height:20.25pt" o:ole="">
            <v:imagedata r:id="rId123" o:title=""/>
          </v:shape>
          <o:OLEObject Type="Embed" ProgID="Equation.DSMT4" ShapeID="_x0000_i5119" DrawAspect="Content" ObjectID="_1695469575" r:id="rId156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và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00" w:dyaOrig="400" w14:anchorId="6BC62F43">
          <v:shape id="_x0000_i5120" type="#_x0000_t75" style="width:20.25pt;height:20.25pt" o:ole="">
            <v:imagedata r:id="rId130" o:title=""/>
          </v:shape>
          <o:OLEObject Type="Embed" ProgID="Equation.DSMT4" ShapeID="_x0000_i5120" DrawAspect="Content" ObjectID="_1695469576" r:id="rId157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là:</w:t>
      </w:r>
    </w:p>
    <w:p w14:paraId="3825C8C3" w14:textId="77777777" w:rsidR="009B759A" w:rsidRPr="009F3A83" w:rsidRDefault="009B759A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rFonts w:eastAsia="Calibri"/>
          <w:color w:val="002060"/>
          <w:sz w:val="24"/>
          <w:szCs w:val="24"/>
          <w:lang w:val="fr-FR"/>
        </w:rPr>
      </w:pPr>
    </w:p>
    <w:p w14:paraId="4E965426" w14:textId="16BA4113" w:rsidR="007F41C3" w:rsidRPr="009F3A83" w:rsidRDefault="007F41C3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color w:val="002060"/>
          <w:sz w:val="24"/>
          <w:szCs w:val="24"/>
        </w:rPr>
        <w:tab/>
        <w:t xml:space="preserve"> </w:t>
      </w:r>
      <w:r w:rsidRPr="009F3A83">
        <w:rPr>
          <w:rFonts w:eastAsia="Calibri"/>
          <w:color w:val="002060"/>
          <w:position w:val="-102"/>
          <w:sz w:val="24"/>
          <w:szCs w:val="24"/>
          <w:lang w:val="fr-FR"/>
        </w:rPr>
        <w:object w:dxaOrig="2060" w:dyaOrig="2160" w14:anchorId="03B52BF6">
          <v:shape id="_x0000_i5121" type="#_x0000_t75" style="width:102.75pt;height:108pt" o:ole="">
            <v:imagedata r:id="rId158" o:title=""/>
          </v:shape>
          <o:OLEObject Type="Embed" ProgID="Equation.DSMT4" ShapeID="_x0000_i5121" DrawAspect="Content" ObjectID="_1695469577" r:id="rId159"/>
        </w:object>
      </w:r>
    </w:p>
    <w:p w14:paraId="194FEE11" w14:textId="2873257B" w:rsidR="007F41C3" w:rsidRPr="009F3A83" w:rsidRDefault="007F41C3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Với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2700" w:dyaOrig="400" w14:anchorId="6471AF1B">
          <v:shape id="_x0000_i5122" type="#_x0000_t75" style="width:135pt;height:20.25pt" o:ole="">
            <v:imagedata r:id="rId160" o:title=""/>
          </v:shape>
          <o:OLEObject Type="Embed" ProgID="Equation.DSMT4" ShapeID="_x0000_i5122" DrawAspect="Content" ObjectID="_1695469578" r:id="rId161"/>
        </w:object>
      </w:r>
    </w:p>
    <w:p w14:paraId="3804B0DD" w14:textId="2DDAB195" w:rsidR="007F41C3" w:rsidRPr="009F3A83" w:rsidRDefault="007F41C3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color w:val="002060"/>
          <w:sz w:val="24"/>
          <w:szCs w:val="24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  <w:position w:val="-14"/>
        </w:rPr>
        <w:object w:dxaOrig="2960" w:dyaOrig="400" w14:anchorId="7822187E">
          <v:shape id="_x0000_i5123" type="#_x0000_t75" style="width:147.75pt;height:20.25pt" o:ole="">
            <v:imagedata r:id="rId162" o:title=""/>
          </v:shape>
          <o:OLEObject Type="Embed" ProgID="Equation.DSMT4" ShapeID="_x0000_i5123" DrawAspect="Content" ObjectID="_1695469579" r:id="rId163"/>
        </w:object>
      </w:r>
    </w:p>
    <w:p w14:paraId="649C436A" w14:textId="0799EF77" w:rsidR="001757AF" w:rsidRPr="009F3A83" w:rsidRDefault="007F41C3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Vậy giao điểm của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20" w:dyaOrig="400" w14:anchorId="6CDB2466">
          <v:shape id="_x0000_i5124" type="#_x0000_t75" style="width:21pt;height:20.25pt" o:ole="">
            <v:imagedata r:id="rId123" o:title=""/>
          </v:shape>
          <o:OLEObject Type="Embed" ProgID="Equation.DSMT4" ShapeID="_x0000_i5124" DrawAspect="Content" ObjectID="_1695469580" r:id="rId164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và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00" w:dyaOrig="400" w14:anchorId="2E1048F4">
          <v:shape id="_x0000_i5125" type="#_x0000_t75" style="width:20.25pt;height:20.25pt" o:ole="">
            <v:imagedata r:id="rId130" o:title=""/>
          </v:shape>
          <o:OLEObject Type="Embed" ProgID="Equation.DSMT4" ShapeID="_x0000_i5125" DrawAspect="Content" ObjectID="_1695469581" r:id="rId165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tại hai điểm </w:t>
      </w:r>
      <w:r w:rsidRPr="009F3A83">
        <w:rPr>
          <w:rFonts w:eastAsia="Calibri"/>
          <w:i/>
          <w:color w:val="002060"/>
          <w:sz w:val="24"/>
          <w:szCs w:val="24"/>
          <w:lang w:val="fr-FR"/>
        </w:rPr>
        <w:t>A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và </w:t>
      </w:r>
      <w:r w:rsidRPr="009F3A83">
        <w:rPr>
          <w:rFonts w:eastAsia="Calibri"/>
          <w:i/>
          <w:color w:val="002060"/>
          <w:sz w:val="24"/>
          <w:szCs w:val="24"/>
          <w:lang w:val="fr-FR"/>
        </w:rPr>
        <w:t>B</w:t>
      </w:r>
      <w:r w:rsidRPr="009F3A83">
        <w:rPr>
          <w:rFonts w:eastAsia="Calibri"/>
          <w:color w:val="002060"/>
          <w:sz w:val="24"/>
          <w:szCs w:val="24"/>
          <w:lang w:val="fr-FR"/>
        </w:rPr>
        <w:t>.</w:t>
      </w:r>
    </w:p>
    <w:p w14:paraId="4380B1FB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2. (1,5 điểm) </w:t>
      </w:r>
    </w:p>
    <w:p w14:paraId="3B38C752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Cho phương trình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1560" w:dyaOrig="320" w14:anchorId="620BCB3F">
          <v:shape id="_x0000_i5126" type="#_x0000_t75" style="width:78pt;height:15.75pt" o:ole="">
            <v:imagedata r:id="rId12" o:title=""/>
          </v:shape>
          <o:OLEObject Type="Embed" ProgID="Equation.DSMT4" ShapeID="_x0000_i5126" DrawAspect="Content" ObjectID="_1695469582" r:id="rId166"/>
        </w:object>
      </w:r>
    </w:p>
    <w:p w14:paraId="0C43662A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a) Chứng tỏ phương trình trên có hai nghiệm phân biệt </w:t>
      </w:r>
      <w:r w:rsidRPr="009F3A83">
        <w:rPr>
          <w:rFonts w:eastAsia="Calibri"/>
          <w:color w:val="002060"/>
          <w:position w:val="-12"/>
          <w:sz w:val="24"/>
          <w:szCs w:val="24"/>
          <w:lang w:val="fr-FR"/>
        </w:rPr>
        <w:object w:dxaOrig="540" w:dyaOrig="360" w14:anchorId="79811290">
          <v:shape id="_x0000_i5127" type="#_x0000_t75" style="width:27pt;height:18pt" o:ole="">
            <v:imagedata r:id="rId14" o:title=""/>
          </v:shape>
          <o:OLEObject Type="Embed" ProgID="Equation.DSMT4" ShapeID="_x0000_i5127" DrawAspect="Content" ObjectID="_1695469583" r:id="rId167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rồi tính tổng và tích của hai nghiệm đó.</w:t>
      </w:r>
    </w:p>
    <w:p w14:paraId="10B316C7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b) Không giải phương trình để tìm hai nghiệm </w:t>
      </w:r>
      <w:r w:rsidRPr="009F3A83">
        <w:rPr>
          <w:rFonts w:eastAsia="Calibri"/>
          <w:color w:val="002060"/>
          <w:position w:val="-12"/>
          <w:sz w:val="24"/>
          <w:szCs w:val="24"/>
          <w:lang w:val="fr-FR"/>
        </w:rPr>
        <w:object w:dxaOrig="540" w:dyaOrig="360" w14:anchorId="67B226FB">
          <v:shape id="_x0000_i5128" type="#_x0000_t75" style="width:27pt;height:18pt" o:ole="">
            <v:imagedata r:id="rId14" o:title=""/>
          </v:shape>
          <o:OLEObject Type="Embed" ProgID="Equation.DSMT4" ShapeID="_x0000_i5128" DrawAspect="Content" ObjectID="_1695469584" r:id="rId16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, hãy tính giá trị của biểu thức:</w:t>
      </w:r>
    </w:p>
    <w:p w14:paraId="417D88A4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position w:val="-30"/>
          <w:sz w:val="24"/>
          <w:szCs w:val="24"/>
          <w:lang w:val="fr-FR"/>
        </w:rPr>
        <w:object w:dxaOrig="2120" w:dyaOrig="720" w14:anchorId="388E5103">
          <v:shape id="_x0000_i5129" type="#_x0000_t75" style="width:105.75pt;height:36pt" o:ole="">
            <v:imagedata r:id="rId17" o:title=""/>
          </v:shape>
          <o:OLEObject Type="Embed" ProgID="Equation.DSMT4" ShapeID="_x0000_i5129" DrawAspect="Content" ObjectID="_1695469585" r:id="rId169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</w:p>
    <w:p w14:paraId="622B57FC" w14:textId="77777777" w:rsidR="001757AF" w:rsidRPr="009F3A83" w:rsidRDefault="001757AF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jc w:val="center"/>
        <w:rPr>
          <w:b/>
          <w:color w:val="002060"/>
          <w:sz w:val="24"/>
          <w:szCs w:val="24"/>
        </w:rPr>
      </w:pPr>
      <w:r w:rsidRPr="009F3A83">
        <w:rPr>
          <w:b/>
          <w:color w:val="002060"/>
          <w:sz w:val="24"/>
          <w:szCs w:val="24"/>
        </w:rPr>
        <w:t>Lời giải</w:t>
      </w:r>
    </w:p>
    <w:p w14:paraId="11AE2E1A" w14:textId="3060AD50" w:rsidR="001757AF" w:rsidRPr="009F3A83" w:rsidRDefault="00C7437D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>a)</w:t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Ta có: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3519" w:dyaOrig="440" w14:anchorId="0852D1F7">
          <v:shape id="_x0000_i5130" type="#_x0000_t75" style="width:176.25pt;height:21.75pt" o:ole="">
            <v:imagedata r:id="rId170" o:title=""/>
          </v:shape>
          <o:OLEObject Type="Embed" ProgID="Equation.DSMT4" ShapeID="_x0000_i5130" DrawAspect="Content" ObjectID="_1695469586" r:id="rId171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. Do đó phương trình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1560" w:dyaOrig="320" w14:anchorId="3575B725">
          <v:shape id="_x0000_i5131" type="#_x0000_t75" style="width:78pt;height:15.75pt" o:ole="">
            <v:imagedata r:id="rId12" o:title=""/>
          </v:shape>
          <o:OLEObject Type="Embed" ProgID="Equation.DSMT4" ShapeID="_x0000_i5131" DrawAspect="Content" ObjectID="_1695469587" r:id="rId172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luôn có hai nghiệm phân biệt.</w:t>
      </w:r>
      <w:r w:rsidR="00FB6178" w:rsidRPr="009F3A83">
        <w:rPr>
          <w:rFonts w:eastAsia="Calibri"/>
          <w:color w:val="002060"/>
          <w:sz w:val="24"/>
          <w:szCs w:val="24"/>
          <w:lang w:val="fr-FR"/>
        </w:rPr>
        <w:t xml:space="preserve"> Áp dụng định lý Vi-ét ta có :</w:t>
      </w:r>
    </w:p>
    <w:p w14:paraId="66B319E6" w14:textId="5275810E" w:rsidR="00C7437D" w:rsidRPr="009F3A83" w:rsidRDefault="00C7437D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position w:val="-24"/>
          <w:sz w:val="24"/>
          <w:szCs w:val="24"/>
          <w:lang w:val="fr-FR"/>
        </w:rPr>
        <w:object w:dxaOrig="1420" w:dyaOrig="620" w14:anchorId="7FF57F44">
          <v:shape id="_x0000_i5132" type="#_x0000_t75" style="width:71.25pt;height:30.75pt" o:ole="">
            <v:imagedata r:id="rId173" o:title=""/>
          </v:shape>
          <o:OLEObject Type="Embed" ProgID="Equation.DSMT4" ShapeID="_x0000_i5132" DrawAspect="Content" ObjectID="_1695469588" r:id="rId174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và </w:t>
      </w:r>
      <w:r w:rsidRPr="009F3A83">
        <w:rPr>
          <w:color w:val="002060"/>
          <w:position w:val="-24"/>
        </w:rPr>
        <w:object w:dxaOrig="859" w:dyaOrig="620" w14:anchorId="72160973">
          <v:shape id="_x0000_i5133" type="#_x0000_t75" style="width:42.75pt;height:30.75pt" o:ole="">
            <v:imagedata r:id="rId175" o:title=""/>
          </v:shape>
          <o:OLEObject Type="Embed" ProgID="Equation.DSMT4" ShapeID="_x0000_i5133" DrawAspect="Content" ObjectID="_1695469589" r:id="rId176"/>
        </w:object>
      </w:r>
    </w:p>
    <w:p w14:paraId="00785CEA" w14:textId="7F6F5D98" w:rsidR="00C7437D" w:rsidRPr="009F3A83" w:rsidRDefault="00C7437D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b) Ta có: </w:t>
      </w:r>
      <w:r w:rsidRPr="009F3A83">
        <w:rPr>
          <w:rFonts w:eastAsia="Calibri"/>
          <w:color w:val="002060"/>
          <w:position w:val="-32"/>
          <w:sz w:val="24"/>
          <w:szCs w:val="24"/>
          <w:lang w:val="fr-FR"/>
        </w:rPr>
        <w:object w:dxaOrig="4099" w:dyaOrig="800" w14:anchorId="1BA99A30">
          <v:shape id="_x0000_i5134" type="#_x0000_t75" style="width:204.75pt;height:39.75pt" o:ole="">
            <v:imagedata r:id="rId177" o:title=""/>
          </v:shape>
          <o:OLEObject Type="Embed" ProgID="Equation.DSMT4" ShapeID="_x0000_i5134" DrawAspect="Content" ObjectID="_1695469590" r:id="rId178"/>
        </w:object>
      </w:r>
    </w:p>
    <w:p w14:paraId="6E6699A2" w14:textId="0DB967CC" w:rsidR="00C7437D" w:rsidRPr="009F3A83" w:rsidRDefault="00C7437D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  <w:position w:val="-54"/>
        </w:rPr>
        <w:object w:dxaOrig="5560" w:dyaOrig="1260" w14:anchorId="707A8A14">
          <v:shape id="_x0000_i5135" type="#_x0000_t75" style="width:278.25pt;height:63pt" o:ole="">
            <v:imagedata r:id="rId179" o:title=""/>
          </v:shape>
          <o:OLEObject Type="Embed" ProgID="Equation.DSMT4" ShapeID="_x0000_i5135" DrawAspect="Content" ObjectID="_1695469591" r:id="rId180"/>
        </w:object>
      </w:r>
    </w:p>
    <w:p w14:paraId="1CCFC844" w14:textId="40A30426" w:rsidR="00C7437D" w:rsidRPr="009F3A83" w:rsidRDefault="00C7437D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  <w:t xml:space="preserve">Vậy </w:t>
      </w:r>
      <w:r w:rsidRPr="009F3A83">
        <w:rPr>
          <w:color w:val="002060"/>
          <w:position w:val="-6"/>
        </w:rPr>
        <w:object w:dxaOrig="580" w:dyaOrig="279" w14:anchorId="1719A61A">
          <v:shape id="_x0000_i5136" type="#_x0000_t75" style="width:29.25pt;height:14.25pt" o:ole="">
            <v:imagedata r:id="rId181" o:title=""/>
          </v:shape>
          <o:OLEObject Type="Embed" ProgID="Equation.DSMT4" ShapeID="_x0000_i5136" DrawAspect="Content" ObjectID="_1695469592" r:id="rId182"/>
        </w:object>
      </w:r>
    </w:p>
    <w:p w14:paraId="07EFC5D6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3. (1,5 điểm) </w:t>
      </w:r>
    </w:p>
    <w:p w14:paraId="14855672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Giá niêm yết của cả hai mặt hàng tại một siêu thị tổng cộng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800" w:dyaOrig="279" w14:anchorId="46C6B429">
          <v:shape id="_x0000_i5137" type="#_x0000_t75" style="width:39.75pt;height:14.25pt" o:ole="">
            <v:imagedata r:id="rId19" o:title=""/>
          </v:shape>
          <o:OLEObject Type="Embed" ProgID="Equation.DSMT4" ShapeID="_x0000_i5137" DrawAspect="Content" ObjectID="_1695469593" r:id="rId183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đồng. Nhân dịp lễ 30/4 và 1/5, siêu thị có chương trình khuyến mãi, mặt hàng thứ nhất được giảm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4FFA5B17">
          <v:shape id="_x0000_i5138" type="#_x0000_t75" style="width:26.25pt;height:14.25pt" o:ole="">
            <v:imagedata r:id="rId21" o:title=""/>
          </v:shape>
          <o:OLEObject Type="Embed" ProgID="Equation.DSMT4" ShapeID="_x0000_i5138" DrawAspect="Content" ObjectID="_1695469594" r:id="rId184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và mặt hàng thứ hai được giảm giá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52856529">
          <v:shape id="_x0000_i5139" type="#_x0000_t75" style="width:26.25pt;height:14.25pt" o:ole="">
            <v:imagedata r:id="rId23" o:title=""/>
          </v:shape>
          <o:OLEObject Type="Embed" ProgID="Equation.DSMT4" ShapeID="_x0000_i5139" DrawAspect="Content" ObjectID="_1695469595" r:id="rId185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so với giá niêm yết.</w:t>
      </w:r>
    </w:p>
    <w:p w14:paraId="5A5213A0" w14:textId="77777777" w:rsidR="006418C5" w:rsidRPr="009F3A83" w:rsidRDefault="006418C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Một người mua mỗi mặt hàng nói trên một món trong đợt khuyến mãi nên chỉ trả tổng cộng số tiền của hai món hàng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780" w:dyaOrig="279" w14:anchorId="6286ADA2">
          <v:shape id="_x0000_i5140" type="#_x0000_t75" style="width:39pt;height:14.25pt" o:ole="">
            <v:imagedata r:id="rId25" o:title=""/>
          </v:shape>
          <o:OLEObject Type="Embed" ProgID="Equation.DSMT4" ShapeID="_x0000_i5140" DrawAspect="Content" ObjectID="_1695469596" r:id="rId186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đồng trong đó đã tính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380" w:dyaOrig="279" w14:anchorId="63C01497">
          <v:shape id="_x0000_i5141" type="#_x0000_t75" style="width:18.75pt;height:14.25pt" o:ole="">
            <v:imagedata r:id="rId27" o:title=""/>
          </v:shape>
          <o:OLEObject Type="Embed" ProgID="Equation.DSMT4" ShapeID="_x0000_i5141" DrawAspect="Content" ObjectID="_1695469597" r:id="rId187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nhất và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499" w:dyaOrig="279" w14:anchorId="5AE2BE8B">
          <v:shape id="_x0000_i5142" type="#_x0000_t75" style="width:24.75pt;height:14.25pt" o:ole="">
            <v:imagedata r:id="rId29" o:title=""/>
          </v:shape>
          <o:OLEObject Type="Embed" ProgID="Equation.DSMT4" ShapeID="_x0000_i5142" DrawAspect="Content" ObjectID="_1695469598" r:id="rId18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hai. Hỏi nếu không tính thuế VAT thì giá niêm yết của mỗi mặt hàng trên là bao nhiêu?</w:t>
      </w:r>
    </w:p>
    <w:p w14:paraId="549FD7B8" w14:textId="77777777" w:rsidR="007F41C3" w:rsidRPr="009F3A83" w:rsidRDefault="007F41C3" w:rsidP="009F3A83">
      <w:pPr>
        <w:pStyle w:val="ListParagraph"/>
        <w:tabs>
          <w:tab w:val="left" w:pos="720"/>
        </w:tabs>
        <w:spacing w:line="276" w:lineRule="auto"/>
        <w:ind w:left="0"/>
        <w:jc w:val="center"/>
        <w:rPr>
          <w:b/>
          <w:bCs/>
          <w:color w:val="002060"/>
        </w:rPr>
      </w:pPr>
      <w:r w:rsidRPr="009F3A83">
        <w:rPr>
          <w:b/>
          <w:bCs/>
          <w:color w:val="002060"/>
        </w:rPr>
        <w:t>Lời giải</w:t>
      </w:r>
    </w:p>
    <w:p w14:paraId="34CD88DD" w14:textId="5F2DD222" w:rsidR="006418C5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b/>
          <w:color w:val="002060"/>
          <w:sz w:val="24"/>
          <w:szCs w:val="24"/>
          <w:lang w:val="fr-FR"/>
        </w:rPr>
        <w:tab/>
      </w:r>
      <w:r w:rsidR="00225F75"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    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Gọi </w:t>
      </w:r>
      <w:r w:rsidRPr="009F3A83">
        <w:rPr>
          <w:rFonts w:eastAsia="Calibri"/>
          <w:i/>
          <w:color w:val="002060"/>
          <w:sz w:val="24"/>
          <w:szCs w:val="24"/>
          <w:lang w:val="fr-FR"/>
        </w:rPr>
        <w:t>x, y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lần lượt là giá niêm yết của mặt hàng thứ nhất và mặt hàng thứ 2. </w:t>
      </w:r>
      <w:r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960" w:dyaOrig="400" w14:anchorId="29668CAB">
          <v:shape id="_x0000_i5143" type="#_x0000_t75" style="width:48pt;height:20.25pt" o:ole="">
            <v:imagedata r:id="rId189" o:title=""/>
          </v:shape>
          <o:OLEObject Type="Embed" ProgID="Equation.DSMT4" ShapeID="_x0000_i5143" DrawAspect="Content" ObjectID="_1695469599" r:id="rId190"/>
        </w:object>
      </w:r>
    </w:p>
    <w:p w14:paraId="16A9EEAE" w14:textId="77777777" w:rsidR="00225F75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    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Theo đề, giá niêm yết của cả hai mặt hàng tại một siêu thị tổng cộng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800" w:dyaOrig="279" w14:anchorId="604DF3FA">
          <v:shape id="_x0000_i5144" type="#_x0000_t75" style="width:39.75pt;height:14.25pt" o:ole="">
            <v:imagedata r:id="rId19" o:title=""/>
          </v:shape>
          <o:OLEObject Type="Embed" ProgID="Equation.DSMT4" ShapeID="_x0000_i5144" DrawAspect="Content" ObjectID="_1695469600" r:id="rId191"/>
        </w:object>
      </w:r>
    </w:p>
    <w:p w14:paraId="22907F58" w14:textId="7F707011" w:rsidR="00EE0100" w:rsidRPr="009F3A83" w:rsidRDefault="00225F7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  <w:t xml:space="preserve">    </w:t>
      </w:r>
      <w:r w:rsidR="00EE0100" w:rsidRPr="009F3A83">
        <w:rPr>
          <w:rFonts w:eastAsia="Calibri"/>
          <w:color w:val="002060"/>
          <w:sz w:val="24"/>
          <w:szCs w:val="24"/>
          <w:lang w:val="fr-FR"/>
        </w:rPr>
        <w:t xml:space="preserve">đồng nên ta có phương trình: </w:t>
      </w:r>
      <w:r w:rsidR="00EE0100" w:rsidRPr="009F3A83">
        <w:rPr>
          <w:rFonts w:eastAsia="Calibri"/>
          <w:color w:val="002060"/>
          <w:position w:val="-10"/>
          <w:sz w:val="24"/>
          <w:szCs w:val="24"/>
          <w:lang w:val="fr-FR"/>
        </w:rPr>
        <w:object w:dxaOrig="1520" w:dyaOrig="320" w14:anchorId="10F56A27">
          <v:shape id="_x0000_i5145" type="#_x0000_t75" style="width:75.75pt;height:15.75pt" o:ole="">
            <v:imagedata r:id="rId192" o:title=""/>
          </v:shape>
          <o:OLEObject Type="Embed" ProgID="Equation.DSMT4" ShapeID="_x0000_i5145" DrawAspect="Content" ObjectID="_1695469601" r:id="rId193"/>
        </w:object>
      </w:r>
      <w:r w:rsidR="00EE0100" w:rsidRPr="009F3A83">
        <w:rPr>
          <w:rFonts w:eastAsia="Calibri"/>
          <w:color w:val="002060"/>
          <w:sz w:val="24"/>
          <w:szCs w:val="24"/>
          <w:lang w:val="fr-FR"/>
        </w:rPr>
        <w:t xml:space="preserve">   (1)</w:t>
      </w:r>
    </w:p>
    <w:p w14:paraId="719D4191" w14:textId="77777777" w:rsidR="00225F75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Nhân dịp lễ 30/4 và 1/5, siêu thị có chương trình khuyến mãi, mặt hàng thứ nhất được giảm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349775CF">
          <v:shape id="_x0000_i5146" type="#_x0000_t75" style="width:26.25pt;height:14.25pt" o:ole="">
            <v:imagedata r:id="rId21" o:title=""/>
          </v:shape>
          <o:OLEObject Type="Embed" ProgID="Equation.DSMT4" ShapeID="_x0000_i5146" DrawAspect="Content" ObjectID="_1695469602" r:id="rId194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và</w:t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mặt hàng thứ hai được giảm giá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520" w:dyaOrig="279" w14:anchorId="318F5C85">
          <v:shape id="_x0000_i5147" type="#_x0000_t75" style="width:26.25pt;height:14.25pt" o:ole="">
            <v:imagedata r:id="rId23" o:title=""/>
          </v:shape>
          <o:OLEObject Type="Embed" ProgID="Equation.DSMT4" ShapeID="_x0000_i5147" DrawAspect="Content" ObjectID="_1695469603" r:id="rId195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>so với giá niêm yết. Một người mua mỗi mặt hàng nói trên một</w:t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món trong đợt khuyến mãi nên chỉ trả tổng cộng số tiền của hai món hàng là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780" w:dyaOrig="279" w14:anchorId="63DD1762">
          <v:shape id="_x0000_i5148" type="#_x0000_t75" style="width:39pt;height:14.25pt" o:ole="">
            <v:imagedata r:id="rId25" o:title=""/>
          </v:shape>
          <o:OLEObject Type="Embed" ProgID="Equation.DSMT4" ShapeID="_x0000_i5148" DrawAspect="Content" ObjectID="_1695469604" r:id="rId196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đồng trong đó</w:t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đã tính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380" w:dyaOrig="279" w14:anchorId="33D6E5DE">
          <v:shape id="_x0000_i5149" type="#_x0000_t75" style="width:18.75pt;height:14.25pt" o:ole="">
            <v:imagedata r:id="rId27" o:title=""/>
          </v:shape>
          <o:OLEObject Type="Embed" ProgID="Equation.DSMT4" ShapeID="_x0000_i5149" DrawAspect="Content" ObjectID="_1695469605" r:id="rId197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nhất và </w:t>
      </w:r>
      <w:r w:rsidRPr="009F3A83">
        <w:rPr>
          <w:rFonts w:eastAsia="Calibri"/>
          <w:color w:val="002060"/>
          <w:position w:val="-6"/>
          <w:sz w:val="24"/>
          <w:szCs w:val="24"/>
          <w:lang w:val="fr-FR"/>
        </w:rPr>
        <w:object w:dxaOrig="499" w:dyaOrig="279" w14:anchorId="563D3244">
          <v:shape id="_x0000_i5150" type="#_x0000_t75" style="width:24.75pt;height:14.25pt" o:ole="">
            <v:imagedata r:id="rId29" o:title=""/>
          </v:shape>
          <o:OLEObject Type="Embed" ProgID="Equation.DSMT4" ShapeID="_x0000_i5150" DrawAspect="Content" ObjectID="_1695469606" r:id="rId198"/>
        </w:object>
      </w:r>
      <w:r w:rsidRPr="009F3A83">
        <w:rPr>
          <w:rFonts w:eastAsia="Calibri"/>
          <w:color w:val="002060"/>
          <w:sz w:val="24"/>
          <w:szCs w:val="24"/>
          <w:lang w:val="fr-FR"/>
        </w:rPr>
        <w:t xml:space="preserve"> thuế VAT đối với mặt hàng thứ hai nên ta</w:t>
      </w:r>
      <w:r w:rsidR="00225F75" w:rsidRPr="009F3A83">
        <w:rPr>
          <w:rFonts w:eastAsia="Calibri"/>
          <w:color w:val="002060"/>
          <w:sz w:val="24"/>
          <w:szCs w:val="24"/>
          <w:lang w:val="fr-FR"/>
        </w:rPr>
        <w:t xml:space="preserve"> c</w:t>
      </w:r>
      <w:r w:rsidRPr="009F3A83">
        <w:rPr>
          <w:rFonts w:eastAsia="Calibri"/>
          <w:color w:val="002060"/>
          <w:sz w:val="24"/>
          <w:szCs w:val="24"/>
          <w:lang w:val="fr-FR"/>
        </w:rPr>
        <w:t>ó phương trình:</w:t>
      </w:r>
    </w:p>
    <w:p w14:paraId="1B6CB639" w14:textId="670610B6" w:rsidR="00EE0100" w:rsidRPr="009F3A83" w:rsidRDefault="00225F7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EE0100" w:rsidRPr="009F3A83">
        <w:rPr>
          <w:rFonts w:eastAsia="Calibri"/>
          <w:color w:val="002060"/>
          <w:sz w:val="24"/>
          <w:szCs w:val="24"/>
          <w:lang w:val="fr-FR"/>
        </w:rPr>
        <w:t xml:space="preserve"> </w:t>
      </w:r>
      <w:r w:rsidR="00EE0100" w:rsidRPr="009F3A83">
        <w:rPr>
          <w:rFonts w:eastAsia="Calibri"/>
          <w:color w:val="002060"/>
          <w:position w:val="-14"/>
          <w:sz w:val="24"/>
          <w:szCs w:val="24"/>
          <w:lang w:val="fr-FR"/>
        </w:rPr>
        <w:object w:dxaOrig="4940" w:dyaOrig="400" w14:anchorId="5673692F">
          <v:shape id="_x0000_i5151" type="#_x0000_t75" style="width:246.75pt;height:20.25pt" o:ole="">
            <v:imagedata r:id="rId199" o:title=""/>
          </v:shape>
          <o:OLEObject Type="Embed" ProgID="Equation.DSMT4" ShapeID="_x0000_i5151" DrawAspect="Content" ObjectID="_1695469607" r:id="rId200"/>
        </w:object>
      </w:r>
    </w:p>
    <w:p w14:paraId="04464965" w14:textId="3A21037C" w:rsidR="00EE0100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="00A241C1" w:rsidRPr="009F3A83">
        <w:rPr>
          <w:color w:val="002060"/>
          <w:position w:val="-10"/>
        </w:rPr>
        <w:object w:dxaOrig="2659" w:dyaOrig="320" w14:anchorId="5B995CBC">
          <v:shape id="_x0000_i5152" type="#_x0000_t75" style="width:133.5pt;height:15.75pt" o:ole="">
            <v:imagedata r:id="rId201" o:title=""/>
          </v:shape>
          <o:OLEObject Type="Embed" ProgID="Equation.DSMT4" ShapeID="_x0000_i5152" DrawAspect="Content" ObjectID="_1695469608" r:id="rId202"/>
        </w:object>
      </w:r>
      <w:r w:rsidRPr="009F3A83">
        <w:rPr>
          <w:color w:val="002060"/>
        </w:rPr>
        <w:t xml:space="preserve">  (2)</w:t>
      </w:r>
    </w:p>
    <w:p w14:paraId="4A35639B" w14:textId="6EBC12CC" w:rsidR="00EE0100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</w:rPr>
      </w:pPr>
      <w:r w:rsidRPr="009F3A83">
        <w:rPr>
          <w:color w:val="002060"/>
        </w:rPr>
        <w:tab/>
      </w:r>
      <w:r w:rsidR="00225F75" w:rsidRPr="009F3A83">
        <w:rPr>
          <w:color w:val="002060"/>
        </w:rPr>
        <w:tab/>
      </w:r>
      <w:r w:rsidRPr="009F3A83">
        <w:rPr>
          <w:color w:val="002060"/>
        </w:rPr>
        <w:t>Từ (1) và (2) ta có hệ phương trình:</w:t>
      </w:r>
    </w:p>
    <w:p w14:paraId="3B6F2D74" w14:textId="0ABB08AC" w:rsidR="00EE0100" w:rsidRPr="009F3A83" w:rsidRDefault="00EE0100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="00A241C1" w:rsidRPr="009F3A83">
        <w:rPr>
          <w:rFonts w:eastAsia="Calibri"/>
          <w:color w:val="002060"/>
          <w:position w:val="-30"/>
          <w:sz w:val="24"/>
          <w:szCs w:val="24"/>
          <w:lang w:val="fr-FR"/>
        </w:rPr>
        <w:object w:dxaOrig="4060" w:dyaOrig="720" w14:anchorId="332F7D3A">
          <v:shape id="_x0000_i5153" type="#_x0000_t75" style="width:203.25pt;height:36pt" o:ole="">
            <v:imagedata r:id="rId203" o:title=""/>
          </v:shape>
          <o:OLEObject Type="Embed" ProgID="Equation.DSMT4" ShapeID="_x0000_i5153" DrawAspect="Content" ObjectID="_1695469609" r:id="rId204"/>
        </w:object>
      </w:r>
    </w:p>
    <w:p w14:paraId="3357FB03" w14:textId="0EDC6532" w:rsidR="00EE0100" w:rsidRPr="009F3A83" w:rsidRDefault="00225F75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color w:val="002060"/>
          <w:sz w:val="24"/>
          <w:szCs w:val="24"/>
          <w:lang w:val="fr-FR"/>
        </w:rPr>
      </w:pP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Pr="009F3A83">
        <w:rPr>
          <w:rFonts w:eastAsia="Calibri"/>
          <w:color w:val="002060"/>
          <w:sz w:val="24"/>
          <w:szCs w:val="24"/>
          <w:lang w:val="fr-FR"/>
        </w:rPr>
        <w:tab/>
      </w:r>
      <w:r w:rsidR="00EE0100" w:rsidRPr="009F3A83">
        <w:rPr>
          <w:rFonts w:eastAsia="Calibri"/>
          <w:color w:val="002060"/>
          <w:sz w:val="24"/>
          <w:szCs w:val="24"/>
          <w:lang w:val="fr-FR"/>
        </w:rPr>
        <w:t>Vậy giá niêm yết của mặt hàng thứ nhất và thứ hai lần lượt là: 200000 đồng và 250000 đồng.</w:t>
      </w:r>
    </w:p>
    <w:p w14:paraId="1F9A5CE3" w14:textId="3AE54DCF" w:rsidR="00B80A47" w:rsidRPr="009F3A83" w:rsidRDefault="00B80A47" w:rsidP="009F3A83">
      <w:pPr>
        <w:tabs>
          <w:tab w:val="left" w:pos="360"/>
        </w:tabs>
        <w:spacing w:line="276" w:lineRule="auto"/>
        <w:ind w:left="0" w:firstLine="0"/>
        <w:jc w:val="both"/>
        <w:rPr>
          <w:rFonts w:eastAsia="Calibri"/>
          <w:b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4. (1,5 điểm) </w:t>
      </w:r>
    </w:p>
    <w:p w14:paraId="7FEA2596" w14:textId="77777777" w:rsidR="00B80A47" w:rsidRPr="009F3A83" w:rsidRDefault="00B80A47" w:rsidP="009F3A83">
      <w:pPr>
        <w:tabs>
          <w:tab w:val="left" w:pos="360"/>
        </w:tabs>
        <w:spacing w:line="276" w:lineRule="auto"/>
        <w:ind w:left="0" w:firstLine="0"/>
        <w:jc w:val="both"/>
        <w:rPr>
          <w:color w:val="002060"/>
          <w:sz w:val="24"/>
          <w:szCs w:val="24"/>
          <w:lang w:val="fr-FR"/>
        </w:rPr>
      </w:pPr>
      <w:r w:rsidRPr="009F3A83">
        <w:rPr>
          <w:color w:val="002060"/>
          <w:sz w:val="24"/>
          <w:szCs w:val="24"/>
        </w:rPr>
        <w:t xml:space="preserve">Một cái ly thủy tinh hình nón, bán kính đáy bằng </w:t>
      </w:r>
      <w:r w:rsidRPr="009F3A83">
        <w:rPr>
          <w:color w:val="002060"/>
          <w:position w:val="-4"/>
          <w:sz w:val="24"/>
          <w:szCs w:val="24"/>
        </w:rPr>
        <w:object w:dxaOrig="200" w:dyaOrig="260" w14:anchorId="52C6C431">
          <v:shape id="_x0000_i5154" type="#_x0000_t75" style="width:9.75pt;height:12.75pt" o:ole="">
            <v:imagedata r:id="rId31" o:title=""/>
          </v:shape>
          <o:OLEObject Type="Embed" ProgID="Equation.DSMT4" ShapeID="_x0000_i5154" DrawAspect="Content" ObjectID="_1695469610" r:id="rId205"/>
        </w:object>
      </w:r>
      <w:r w:rsidRPr="009F3A83">
        <w:rPr>
          <w:color w:val="002060"/>
          <w:sz w:val="24"/>
          <w:szCs w:val="24"/>
        </w:rPr>
        <w:t xml:space="preserve">cm và chiều cao bằng </w:t>
      </w:r>
      <w:r w:rsidRPr="009F3A83">
        <w:rPr>
          <w:color w:val="002060"/>
          <w:position w:val="-6"/>
          <w:sz w:val="24"/>
          <w:szCs w:val="24"/>
        </w:rPr>
        <w:object w:dxaOrig="200" w:dyaOrig="279" w14:anchorId="2E6177C4">
          <v:shape id="_x0000_i5155" type="#_x0000_t75" style="width:9.75pt;height:14.25pt" o:ole="">
            <v:imagedata r:id="rId33" o:title=""/>
          </v:shape>
          <o:OLEObject Type="Embed" ProgID="Equation.DSMT4" ShapeID="_x0000_i5155" DrawAspect="Content" ObjectID="_1695469611" r:id="rId206"/>
        </w:object>
      </w:r>
      <w:r w:rsidRPr="009F3A83">
        <w:rPr>
          <w:color w:val="002060"/>
          <w:sz w:val="24"/>
          <w:szCs w:val="24"/>
        </w:rPr>
        <w:t>cm.</w:t>
      </w:r>
    </w:p>
    <w:p w14:paraId="54B0E360" w14:textId="77777777" w:rsidR="00B80A47" w:rsidRPr="009F3A83" w:rsidRDefault="00B80A47" w:rsidP="009F3A83">
      <w:pPr>
        <w:pStyle w:val="ListParagraph"/>
        <w:numPr>
          <w:ilvl w:val="0"/>
          <w:numId w:val="24"/>
        </w:numPr>
        <w:tabs>
          <w:tab w:val="left" w:pos="108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>Tính thể tính cái ly (biết bề dày của ly không đáng kể).</w:t>
      </w:r>
    </w:p>
    <w:p w14:paraId="210FCBB1" w14:textId="77777777" w:rsidR="00B80A47" w:rsidRPr="009F3A83" w:rsidRDefault="00B80A47" w:rsidP="009F3A83">
      <w:pPr>
        <w:pStyle w:val="ListParagraph"/>
        <w:numPr>
          <w:ilvl w:val="0"/>
          <w:numId w:val="24"/>
        </w:numPr>
        <w:tabs>
          <w:tab w:val="left" w:pos="72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 xml:space="preserve">Người ta rót rượu vào ly, biết chiều cao của rượu trong ly bằng </w:t>
      </w:r>
      <w:r w:rsidRPr="009F3A83">
        <w:rPr>
          <w:color w:val="002060"/>
          <w:position w:val="-6"/>
        </w:rPr>
        <w:object w:dxaOrig="180" w:dyaOrig="279" w14:anchorId="6C3C5AF0">
          <v:shape id="_x0000_i5156" type="#_x0000_t75" style="width:9pt;height:14.25pt" o:ole="">
            <v:imagedata r:id="rId35" o:title=""/>
          </v:shape>
          <o:OLEObject Type="Embed" ProgID="Equation.DSMT4" ShapeID="_x0000_i5156" DrawAspect="Content" ObjectID="_1695469612" r:id="rId207"/>
        </w:object>
      </w:r>
      <w:r w:rsidRPr="009F3A83">
        <w:rPr>
          <w:color w:val="002060"/>
        </w:rPr>
        <w:t>cm. Tính thể tích rượu chứa trong ly.</w:t>
      </w:r>
    </w:p>
    <w:p w14:paraId="76061BC4" w14:textId="65BFE2D9" w:rsidR="00B80A47" w:rsidRPr="009F3A83" w:rsidRDefault="00B80A47" w:rsidP="009F3A83">
      <w:pPr>
        <w:pStyle w:val="ListParagraph"/>
        <w:tabs>
          <w:tab w:val="left" w:pos="720"/>
        </w:tabs>
        <w:spacing w:line="276" w:lineRule="auto"/>
        <w:ind w:left="0"/>
        <w:jc w:val="center"/>
        <w:rPr>
          <w:color w:val="002060"/>
        </w:rPr>
      </w:pPr>
      <w:r w:rsidRPr="009F3A83">
        <w:rPr>
          <w:noProof/>
          <w:color w:val="002060"/>
        </w:rPr>
        <w:drawing>
          <wp:inline distT="0" distB="0" distL="0" distR="0" wp14:anchorId="1D0D2852" wp14:editId="1CD09F1E">
            <wp:extent cx="2293749" cy="2758568"/>
            <wp:effectExtent l="0" t="0" r="0" b="0"/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ình ảnh 4"/>
                    <pic:cNvPicPr/>
                  </pic:nvPicPr>
                  <pic:blipFill>
                    <a:blip r:embed="rId20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232" cy="278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E97B2" w14:textId="19CF3669" w:rsidR="00B80A47" w:rsidRPr="009F3A83" w:rsidRDefault="00B80A47" w:rsidP="009F3A83">
      <w:pPr>
        <w:pStyle w:val="ListParagraph"/>
        <w:tabs>
          <w:tab w:val="left" w:pos="720"/>
        </w:tabs>
        <w:spacing w:line="276" w:lineRule="auto"/>
        <w:ind w:left="0"/>
        <w:jc w:val="center"/>
        <w:rPr>
          <w:b/>
          <w:bCs/>
          <w:color w:val="002060"/>
        </w:rPr>
      </w:pPr>
      <w:r w:rsidRPr="009F3A83">
        <w:rPr>
          <w:b/>
          <w:bCs/>
          <w:color w:val="002060"/>
        </w:rPr>
        <w:t>Lời giải</w:t>
      </w:r>
    </w:p>
    <w:p w14:paraId="3D671377" w14:textId="6F646CC3" w:rsidR="00B80A47" w:rsidRPr="009F3A83" w:rsidRDefault="0060050C" w:rsidP="009F3A83">
      <w:pPr>
        <w:pStyle w:val="ListParagraph"/>
        <w:numPr>
          <w:ilvl w:val="0"/>
          <w:numId w:val="27"/>
        </w:numPr>
        <w:tabs>
          <w:tab w:val="left" w:pos="720"/>
          <w:tab w:val="left" w:pos="99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 xml:space="preserve">Thể tích của ly thủy tinh là: </w:t>
      </w:r>
      <w:r w:rsidR="00811B6A" w:rsidRPr="009F3A83">
        <w:rPr>
          <w:color w:val="002060"/>
          <w:position w:val="-24"/>
        </w:rPr>
        <w:object w:dxaOrig="2400" w:dyaOrig="620" w14:anchorId="230A8AC3">
          <v:shape id="_x0000_i5157" type="#_x0000_t75" style="width:120pt;height:30.75pt" o:ole="">
            <v:imagedata r:id="rId209" o:title=""/>
          </v:shape>
          <o:OLEObject Type="Embed" ProgID="Equation.DSMT4" ShapeID="_x0000_i5157" DrawAspect="Content" ObjectID="_1695469613" r:id="rId210"/>
        </w:object>
      </w:r>
    </w:p>
    <w:p w14:paraId="465FD118" w14:textId="01BEBF75" w:rsidR="00811B6A" w:rsidRPr="009F3A83" w:rsidRDefault="0060050C" w:rsidP="009F3A83">
      <w:pPr>
        <w:pStyle w:val="ListParagraph"/>
        <w:numPr>
          <w:ilvl w:val="0"/>
          <w:numId w:val="27"/>
        </w:numPr>
        <w:tabs>
          <w:tab w:val="left" w:pos="720"/>
          <w:tab w:val="left" w:pos="990"/>
        </w:tabs>
        <w:spacing w:line="276" w:lineRule="auto"/>
        <w:ind w:left="0" w:firstLine="0"/>
        <w:rPr>
          <w:color w:val="002060"/>
        </w:rPr>
      </w:pPr>
      <w:r w:rsidRPr="009F3A83">
        <w:rPr>
          <w:color w:val="002060"/>
        </w:rPr>
        <w:t xml:space="preserve">Ta có </w:t>
      </w:r>
      <w:r w:rsidR="00A241C1" w:rsidRPr="009F3A83">
        <w:rPr>
          <w:color w:val="002060"/>
          <w:position w:val="-6"/>
        </w:rPr>
        <w:object w:dxaOrig="1620" w:dyaOrig="320" w14:anchorId="50885BEB">
          <v:shape id="_x0000_i5158" type="#_x0000_t75" style="width:81pt;height:16.5pt" o:ole="">
            <v:imagedata r:id="rId211" o:title=""/>
          </v:shape>
          <o:OLEObject Type="Embed" ProgID="Equation.DSMT4" ShapeID="_x0000_i5158" DrawAspect="Content" ObjectID="_1695469614" r:id="rId212"/>
        </w:object>
      </w:r>
      <w:r w:rsidRPr="009F3A83">
        <w:rPr>
          <w:color w:val="002060"/>
        </w:rPr>
        <w:t xml:space="preserve"> (g.g)</w:t>
      </w:r>
    </w:p>
    <w:p w14:paraId="0DC39923" w14:textId="22CC8CDC" w:rsidR="00811B6A" w:rsidRPr="009F3A83" w:rsidRDefault="00811B6A" w:rsidP="009F3A83">
      <w:pPr>
        <w:pStyle w:val="ListParagraph"/>
        <w:tabs>
          <w:tab w:val="left" w:pos="720"/>
          <w:tab w:val="left" w:pos="99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24"/>
        </w:rPr>
        <w:object w:dxaOrig="2360" w:dyaOrig="620" w14:anchorId="3639BBFD">
          <v:shape id="_x0000_i5159" type="#_x0000_t75" style="width:117.75pt;height:30.75pt" o:ole="">
            <v:imagedata r:id="rId213" o:title=""/>
          </v:shape>
          <o:OLEObject Type="Embed" ProgID="Equation.DSMT4" ShapeID="_x0000_i5159" DrawAspect="Content" ObjectID="_1695469615" r:id="rId214"/>
        </w:object>
      </w:r>
    </w:p>
    <w:p w14:paraId="687686EB" w14:textId="1C448899" w:rsidR="0060050C" w:rsidRPr="009F3A83" w:rsidRDefault="0060050C" w:rsidP="009F3A83">
      <w:pPr>
        <w:pStyle w:val="ListParagraph"/>
        <w:tabs>
          <w:tab w:val="left" w:pos="720"/>
          <w:tab w:val="left" w:pos="99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="00811B6A" w:rsidRPr="009F3A83">
        <w:rPr>
          <w:color w:val="002060"/>
          <w:position w:val="-24"/>
        </w:rPr>
        <w:object w:dxaOrig="2420" w:dyaOrig="620" w14:anchorId="6C847CAA">
          <v:shape id="_x0000_i5160" type="#_x0000_t75" style="width:120.75pt;height:30.75pt" o:ole="">
            <v:imagedata r:id="rId215" o:title=""/>
          </v:shape>
          <o:OLEObject Type="Embed" ProgID="Equation.DSMT4" ShapeID="_x0000_i5160" DrawAspect="Content" ObjectID="_1695469616" r:id="rId216"/>
        </w:object>
      </w:r>
    </w:p>
    <w:p w14:paraId="1EA02369" w14:textId="124D786E" w:rsidR="0060050C" w:rsidRPr="009F3A83" w:rsidRDefault="00811B6A" w:rsidP="009F3A83">
      <w:pPr>
        <w:pStyle w:val="ListParagraph"/>
        <w:tabs>
          <w:tab w:val="left" w:pos="720"/>
          <w:tab w:val="left" w:pos="99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  <w:t xml:space="preserve">Vậy thể tích rượu chứa trong ly là: </w:t>
      </w:r>
      <w:r w:rsidRPr="009F3A83">
        <w:rPr>
          <w:color w:val="002060"/>
          <w:position w:val="-24"/>
        </w:rPr>
        <w:object w:dxaOrig="2299" w:dyaOrig="620" w14:anchorId="0B911F1B">
          <v:shape id="_x0000_i5161" type="#_x0000_t75" style="width:114.75pt;height:30.75pt" o:ole="">
            <v:imagedata r:id="rId217" o:title=""/>
          </v:shape>
          <o:OLEObject Type="Embed" ProgID="Equation.DSMT4" ShapeID="_x0000_i5161" DrawAspect="Content" ObjectID="_1695469617" r:id="rId218"/>
        </w:object>
      </w:r>
      <w:r w:rsidRPr="009F3A83">
        <w:rPr>
          <w:color w:val="002060"/>
        </w:rPr>
        <w:t>.</w:t>
      </w:r>
    </w:p>
    <w:p w14:paraId="63641F91" w14:textId="77777777" w:rsidR="00B80A47" w:rsidRPr="009F3A83" w:rsidRDefault="00B80A47" w:rsidP="009F3A83">
      <w:pPr>
        <w:tabs>
          <w:tab w:val="left" w:pos="992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5. (1,0 điểm) </w:t>
      </w:r>
    </w:p>
    <w:p w14:paraId="131BF723" w14:textId="77777777" w:rsidR="00B80A47" w:rsidRPr="009F3A83" w:rsidRDefault="00B80A47" w:rsidP="009F3A83">
      <w:pPr>
        <w:tabs>
          <w:tab w:val="left" w:pos="990"/>
          <w:tab w:val="left" w:pos="108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Giá bán một cái bánh ở hai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6279A6FE">
          <v:shape id="_x0000_i5162" type="#_x0000_t75" style="width:12pt;height:12.75pt" o:ole="">
            <v:imagedata r:id="rId38" o:title=""/>
          </v:shape>
          <o:OLEObject Type="Embed" ProgID="Equation.DSMT4" ShapeID="_x0000_i5162" DrawAspect="Content" ObjectID="_1695469618" r:id="rId219"/>
        </w:object>
      </w:r>
      <w:r w:rsidRPr="009F3A83">
        <w:rPr>
          <w:bCs/>
          <w:color w:val="002060"/>
          <w:sz w:val="24"/>
          <w:szCs w:val="24"/>
        </w:rPr>
        <w:t xml:space="preserve"> và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70083736">
          <v:shape id="_x0000_i5163" type="#_x0000_t75" style="width:12pt;height:12.75pt" o:ole="">
            <v:imagedata r:id="rId40" o:title=""/>
          </v:shape>
          <o:OLEObject Type="Embed" ProgID="Equation.DSMT4" ShapeID="_x0000_i5163" DrawAspect="Content" ObjectID="_1695469619" r:id="rId220"/>
        </w:object>
      </w:r>
      <w:r w:rsidRPr="009F3A83">
        <w:rPr>
          <w:bCs/>
          <w:color w:val="002060"/>
          <w:sz w:val="24"/>
          <w:szCs w:val="24"/>
        </w:rPr>
        <w:t xml:space="preserve"> đều là </w:t>
      </w:r>
      <w:r w:rsidRPr="009F3A83">
        <w:rPr>
          <w:bCs/>
          <w:color w:val="002060"/>
          <w:position w:val="-10"/>
          <w:sz w:val="24"/>
          <w:szCs w:val="24"/>
        </w:rPr>
        <w:object w:dxaOrig="680" w:dyaOrig="320" w14:anchorId="063B03C3">
          <v:shape id="_x0000_i5164" type="#_x0000_t75" style="width:34.5pt;height:15.75pt" o:ole="">
            <v:imagedata r:id="rId42" o:title=""/>
          </v:shape>
          <o:OLEObject Type="Embed" ProgID="Equation.DSMT4" ShapeID="_x0000_i5164" DrawAspect="Content" ObjectID="_1695469620" r:id="rId221"/>
        </w:object>
      </w:r>
      <w:r w:rsidRPr="009F3A83">
        <w:rPr>
          <w:bCs/>
          <w:color w:val="002060"/>
          <w:sz w:val="24"/>
          <w:szCs w:val="24"/>
        </w:rPr>
        <w:t>đồng, nhưng mỗi cửa hàng có hình thức khuyến mãi khác nhau:</w:t>
      </w:r>
    </w:p>
    <w:p w14:paraId="32E4BE0D" w14:textId="77777777" w:rsidR="00B80A47" w:rsidRPr="009F3A83" w:rsidRDefault="00B80A47" w:rsidP="009F3A83">
      <w:pPr>
        <w:tabs>
          <w:tab w:val="left" w:pos="126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-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210C0E1C">
          <v:shape id="_x0000_i5165" type="#_x0000_t75" style="width:12pt;height:12.75pt" o:ole="">
            <v:imagedata r:id="rId44" o:title=""/>
          </v:shape>
          <o:OLEObject Type="Embed" ProgID="Equation.DSMT4" ShapeID="_x0000_i5165" DrawAspect="Content" ObjectID="_1695469621" r:id="rId222"/>
        </w:object>
      </w:r>
      <w:r w:rsidRPr="009F3A83">
        <w:rPr>
          <w:bCs/>
          <w:color w:val="002060"/>
          <w:sz w:val="24"/>
          <w:szCs w:val="24"/>
        </w:rPr>
        <w:t xml:space="preserve">: nếu khách hàng mua bốn cái bánh trở lên thì ba bánh đầu tiên đồng giá mỗi cái bánh vẫn là </w:t>
      </w:r>
      <w:r w:rsidRPr="009F3A83">
        <w:rPr>
          <w:bCs/>
          <w:color w:val="002060"/>
          <w:position w:val="-10"/>
          <w:sz w:val="24"/>
          <w:szCs w:val="24"/>
        </w:rPr>
        <w:object w:dxaOrig="680" w:dyaOrig="320" w14:anchorId="6685F979">
          <v:shape id="_x0000_i5166" type="#_x0000_t75" style="width:34.5pt;height:15.75pt" o:ole="">
            <v:imagedata r:id="rId42" o:title=""/>
          </v:shape>
          <o:OLEObject Type="Embed" ProgID="Equation.DSMT4" ShapeID="_x0000_i5166" DrawAspect="Content" ObjectID="_1695469622" r:id="rId223"/>
        </w:object>
      </w:r>
      <w:r w:rsidRPr="009F3A83">
        <w:rPr>
          <w:bCs/>
          <w:color w:val="002060"/>
          <w:sz w:val="24"/>
          <w:szCs w:val="24"/>
        </w:rPr>
        <w:t xml:space="preserve">đồng, nhưng từ cái bánh thứ tư trở đi khách hàng chỉ phải trả </w:t>
      </w:r>
      <w:r w:rsidRPr="009F3A83">
        <w:rPr>
          <w:bCs/>
          <w:color w:val="002060"/>
          <w:position w:val="-6"/>
          <w:sz w:val="24"/>
          <w:szCs w:val="24"/>
        </w:rPr>
        <w:object w:dxaOrig="520" w:dyaOrig="279" w14:anchorId="3CC084BA">
          <v:shape id="_x0000_i5167" type="#_x0000_t75" style="width:26.25pt;height:14.25pt" o:ole="">
            <v:imagedata r:id="rId47" o:title=""/>
          </v:shape>
          <o:OLEObject Type="Embed" ProgID="Equation.DSMT4" ShapeID="_x0000_i5167" DrawAspect="Content" ObjectID="_1695469623" r:id="rId224"/>
        </w:object>
      </w:r>
      <w:r w:rsidRPr="009F3A83">
        <w:rPr>
          <w:bCs/>
          <w:color w:val="002060"/>
          <w:sz w:val="24"/>
          <w:szCs w:val="24"/>
        </w:rPr>
        <w:t xml:space="preserve"> giá đang bán.</w:t>
      </w:r>
    </w:p>
    <w:p w14:paraId="0C5BC561" w14:textId="77777777" w:rsidR="00B80A47" w:rsidRPr="009F3A83" w:rsidRDefault="00B80A47" w:rsidP="009F3A83">
      <w:pPr>
        <w:tabs>
          <w:tab w:val="left" w:pos="126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-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40B0B161">
          <v:shape id="_x0000_i5168" type="#_x0000_t75" style="width:12pt;height:12.75pt" o:ole="">
            <v:imagedata r:id="rId49" o:title=""/>
          </v:shape>
          <o:OLEObject Type="Embed" ProgID="Equation.DSMT4" ShapeID="_x0000_i5168" DrawAspect="Content" ObjectID="_1695469624" r:id="rId225"/>
        </w:object>
      </w:r>
      <w:r w:rsidRPr="009F3A83">
        <w:rPr>
          <w:bCs/>
          <w:color w:val="002060"/>
          <w:sz w:val="24"/>
          <w:szCs w:val="24"/>
        </w:rPr>
        <w:t>: nếu khách hàng mua ba cái bánh thì được tặng một cái bánh miễn phí.</w:t>
      </w:r>
    </w:p>
    <w:p w14:paraId="37AFC6BF" w14:textId="4111CFFB" w:rsidR="00B80A47" w:rsidRPr="009F3A83" w:rsidRDefault="00B80A47" w:rsidP="009F3A83">
      <w:pPr>
        <w:tabs>
          <w:tab w:val="left" w:pos="900"/>
          <w:tab w:val="left" w:pos="990"/>
          <w:tab w:val="left" w:pos="108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Một nhóm bạn học sinh mua </w:t>
      </w:r>
      <w:r w:rsidRPr="009F3A83">
        <w:rPr>
          <w:bCs/>
          <w:color w:val="002060"/>
          <w:position w:val="-6"/>
          <w:sz w:val="24"/>
          <w:szCs w:val="24"/>
        </w:rPr>
        <w:object w:dxaOrig="279" w:dyaOrig="279" w14:anchorId="5591BFF6">
          <v:shape id="_x0000_i5169" type="#_x0000_t75" style="width:14.25pt;height:14.25pt" o:ole="">
            <v:imagedata r:id="rId51" o:title=""/>
          </v:shape>
          <o:OLEObject Type="Embed" ProgID="Equation.DSMT4" ShapeID="_x0000_i5169" DrawAspect="Content" ObjectID="_1695469625" r:id="rId226"/>
        </w:object>
      </w:r>
      <w:r w:rsidRPr="009F3A83">
        <w:rPr>
          <w:bCs/>
          <w:color w:val="002060"/>
          <w:sz w:val="24"/>
          <w:szCs w:val="24"/>
        </w:rPr>
        <w:t xml:space="preserve"> cái bánh thì chọn cửa hàng nào có lợi hơn?</w:t>
      </w:r>
    </w:p>
    <w:p w14:paraId="6364969D" w14:textId="0F890302" w:rsidR="00811B6A" w:rsidRPr="009F3A83" w:rsidRDefault="00811B6A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jc w:val="center"/>
        <w:rPr>
          <w:b/>
          <w:color w:val="002060"/>
          <w:sz w:val="24"/>
          <w:szCs w:val="24"/>
        </w:rPr>
      </w:pPr>
      <w:r w:rsidRPr="009F3A83">
        <w:rPr>
          <w:b/>
          <w:color w:val="002060"/>
          <w:sz w:val="24"/>
          <w:szCs w:val="24"/>
        </w:rPr>
        <w:t>Lời giải</w:t>
      </w:r>
    </w:p>
    <w:p w14:paraId="164523F1" w14:textId="1F763650" w:rsidR="00811B6A" w:rsidRPr="009F3A83" w:rsidRDefault="00811B6A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Ở cửa hàng A, cứ mua 4 bánh thì 1 bánh được giảm </w:t>
      </w:r>
      <w:r w:rsidRPr="009F3A83">
        <w:rPr>
          <w:bCs/>
          <w:color w:val="002060"/>
          <w:position w:val="-6"/>
          <w:sz w:val="24"/>
          <w:szCs w:val="24"/>
        </w:rPr>
        <w:object w:dxaOrig="520" w:dyaOrig="279" w14:anchorId="7FC67E92">
          <v:shape id="_x0000_i5170" type="#_x0000_t75" style="width:26.25pt;height:14.25pt" o:ole="">
            <v:imagedata r:id="rId227" o:title=""/>
          </v:shape>
          <o:OLEObject Type="Embed" ProgID="Equation.DSMT4" ShapeID="_x0000_i5170" DrawAspect="Content" ObjectID="_1695469626" r:id="rId228"/>
        </w:object>
      </w:r>
      <w:r w:rsidRPr="009F3A83">
        <w:rPr>
          <w:bCs/>
          <w:color w:val="002060"/>
          <w:sz w:val="24"/>
          <w:szCs w:val="24"/>
        </w:rPr>
        <w:t xml:space="preserve"> giá bán, vậy mua 13 bánh</w:t>
      </w:r>
      <w:r w:rsidR="009E1CBB" w:rsidRPr="009F3A83">
        <w:rPr>
          <w:bCs/>
          <w:color w:val="002060"/>
          <w:sz w:val="24"/>
          <w:szCs w:val="24"/>
        </w:rPr>
        <w:t xml:space="preserve"> sẽ</w:t>
      </w:r>
      <w:r w:rsidRPr="009F3A83">
        <w:rPr>
          <w:bCs/>
          <w:color w:val="002060"/>
          <w:sz w:val="24"/>
          <w:szCs w:val="24"/>
        </w:rPr>
        <w:t xml:space="preserve"> phải trả:</w:t>
      </w:r>
    </w:p>
    <w:p w14:paraId="7A58D64F" w14:textId="181B25AB" w:rsidR="00811B6A" w:rsidRPr="009F3A83" w:rsidRDefault="00A241C1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position w:val="-6"/>
          <w:sz w:val="24"/>
          <w:szCs w:val="24"/>
        </w:rPr>
        <w:object w:dxaOrig="2860" w:dyaOrig="279" w14:anchorId="470766EE">
          <v:shape id="_x0000_i5171" type="#_x0000_t75" style="width:143.25pt;height:14.25pt" o:ole="">
            <v:imagedata r:id="rId229" o:title=""/>
          </v:shape>
          <o:OLEObject Type="Embed" ProgID="Equation.DSMT4" ShapeID="_x0000_i5171" DrawAspect="Content" ObjectID="_1695469627" r:id="rId230"/>
        </w:object>
      </w:r>
      <w:r w:rsidR="00811B6A" w:rsidRPr="009F3A83">
        <w:rPr>
          <w:bCs/>
          <w:color w:val="002060"/>
          <w:sz w:val="24"/>
          <w:szCs w:val="24"/>
        </w:rPr>
        <w:t>(đồng)</w:t>
      </w:r>
    </w:p>
    <w:p w14:paraId="6480D6F4" w14:textId="150E5E5A" w:rsidR="00811B6A" w:rsidRPr="009F3A83" w:rsidRDefault="00811B6A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Ở cửa hàng B, </w:t>
      </w:r>
      <w:r w:rsidR="009E1CBB" w:rsidRPr="009F3A83">
        <w:rPr>
          <w:bCs/>
          <w:color w:val="002060"/>
          <w:sz w:val="24"/>
          <w:szCs w:val="24"/>
        </w:rPr>
        <w:t>cứ mua 3 bánh thì được tặng 1 bánh, vậy mua 13 cái bánh sẽ phải trả:</w:t>
      </w:r>
    </w:p>
    <w:p w14:paraId="63465A84" w14:textId="6BF2C077" w:rsidR="009E1CBB" w:rsidRPr="009F3A83" w:rsidRDefault="009E1CBB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position w:val="-6"/>
          <w:sz w:val="24"/>
          <w:szCs w:val="24"/>
        </w:rPr>
        <w:object w:dxaOrig="1900" w:dyaOrig="279" w14:anchorId="2B50DBBC">
          <v:shape id="_x0000_i5172" type="#_x0000_t75" style="width:95.25pt;height:14.25pt" o:ole="">
            <v:imagedata r:id="rId231" o:title=""/>
          </v:shape>
          <o:OLEObject Type="Embed" ProgID="Equation.DSMT4" ShapeID="_x0000_i5172" DrawAspect="Content" ObjectID="_1695469628" r:id="rId232"/>
        </w:object>
      </w:r>
      <w:r w:rsidRPr="009F3A83">
        <w:rPr>
          <w:bCs/>
          <w:color w:val="002060"/>
          <w:sz w:val="24"/>
          <w:szCs w:val="24"/>
        </w:rPr>
        <w:t>(đồng)</w:t>
      </w:r>
    </w:p>
    <w:p w14:paraId="5ACE81A7" w14:textId="08AFB9FA" w:rsidR="009E1CBB" w:rsidRPr="009F3A83" w:rsidRDefault="009E1CBB" w:rsidP="009F3A83">
      <w:pPr>
        <w:tabs>
          <w:tab w:val="left" w:pos="900"/>
          <w:tab w:val="left" w:pos="1260"/>
          <w:tab w:val="left" w:pos="1350"/>
        </w:tabs>
        <w:spacing w:line="276" w:lineRule="auto"/>
        <w:ind w:left="0" w:firstLine="0"/>
        <w:rPr>
          <w:bCs/>
          <w:color w:val="002060"/>
          <w:sz w:val="24"/>
          <w:szCs w:val="24"/>
        </w:rPr>
      </w:pPr>
      <w:r w:rsidRPr="009F3A83">
        <w:rPr>
          <w:bCs/>
          <w:color w:val="002060"/>
          <w:sz w:val="24"/>
          <w:szCs w:val="24"/>
        </w:rPr>
        <w:t xml:space="preserve">Vậy mua ở cửa hàng </w:t>
      </w:r>
      <w:r w:rsidRPr="009F3A83">
        <w:rPr>
          <w:bCs/>
          <w:color w:val="002060"/>
          <w:position w:val="-4"/>
          <w:sz w:val="24"/>
          <w:szCs w:val="24"/>
        </w:rPr>
        <w:object w:dxaOrig="240" w:dyaOrig="260" w14:anchorId="28609A05">
          <v:shape id="_x0000_i5173" type="#_x0000_t75" style="width:12pt;height:12.75pt" o:ole="">
            <v:imagedata r:id="rId233" o:title=""/>
          </v:shape>
          <o:OLEObject Type="Embed" ProgID="Equation.DSMT4" ShapeID="_x0000_i5173" DrawAspect="Content" ObjectID="_1695469629" r:id="rId234"/>
        </w:object>
      </w:r>
      <w:r w:rsidRPr="009F3A83">
        <w:rPr>
          <w:bCs/>
          <w:color w:val="002060"/>
          <w:sz w:val="24"/>
          <w:szCs w:val="24"/>
        </w:rPr>
        <w:t xml:space="preserve"> sẽ có lợi hơn.</w:t>
      </w:r>
    </w:p>
    <w:p w14:paraId="6D68632D" w14:textId="77777777" w:rsidR="00B80A47" w:rsidRPr="009F3A83" w:rsidRDefault="00B80A47" w:rsidP="009F3A83">
      <w:pPr>
        <w:tabs>
          <w:tab w:val="left" w:pos="992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/>
          <w:color w:val="002060"/>
          <w:sz w:val="24"/>
          <w:szCs w:val="24"/>
          <w:lang w:val="fr-FR"/>
        </w:rPr>
        <w:t xml:space="preserve">Câu 6. (3,0 điểm) </w:t>
      </w:r>
    </w:p>
    <w:p w14:paraId="58B1B4B9" w14:textId="77777777" w:rsidR="00B80A47" w:rsidRPr="009F3A83" w:rsidRDefault="00B80A47" w:rsidP="009F3A83">
      <w:pPr>
        <w:tabs>
          <w:tab w:val="left" w:pos="990"/>
        </w:tabs>
        <w:spacing w:line="276" w:lineRule="auto"/>
        <w:ind w:left="0" w:firstLine="0"/>
        <w:jc w:val="both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Cho tam giác nhọn </w:t>
      </w:r>
      <w:r w:rsidRPr="009F3A83">
        <w:rPr>
          <w:rFonts w:eastAsia="Calibri"/>
          <w:bCs/>
          <w:color w:val="002060"/>
          <w:position w:val="-6"/>
          <w:sz w:val="24"/>
          <w:szCs w:val="24"/>
          <w:lang w:val="fr-FR"/>
        </w:rPr>
        <w:object w:dxaOrig="560" w:dyaOrig="279" w14:anchorId="537E2585">
          <v:shape id="_x0000_i5174" type="#_x0000_t75" style="width:27.75pt;height:14.25pt" o:ole="">
            <v:imagedata r:id="rId53" o:title=""/>
          </v:shape>
          <o:OLEObject Type="Embed" ProgID="Equation.DSMT4" ShapeID="_x0000_i5174" DrawAspect="Content" ObjectID="_1695469630" r:id="rId235"/>
        </w:object>
      </w:r>
      <w:r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1160" w:dyaOrig="400" w14:anchorId="29724166">
          <v:shape id="_x0000_i5175" type="#_x0000_t75" style="width:57.75pt;height:20.25pt" o:ole="">
            <v:imagedata r:id="rId55" o:title=""/>
          </v:shape>
          <o:OLEObject Type="Embed" ProgID="Equation.DSMT4" ShapeID="_x0000_i5175" DrawAspect="Content" ObjectID="_1695469631" r:id="rId236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nội tiếp đường tròn </w:t>
      </w:r>
      <w:r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1F43B6FB">
          <v:shape id="_x0000_i5176" type="#_x0000_t75" style="width:21.75pt;height:20.25pt" o:ole="">
            <v:imagedata r:id="rId57" o:title=""/>
          </v:shape>
          <o:OLEObject Type="Embed" ProgID="Equation.DSMT4" ShapeID="_x0000_i5176" DrawAspect="Content" ObjectID="_1695469632" r:id="rId237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, các đường cao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20" w:dyaOrig="260" w14:anchorId="03CF7542">
          <v:shape id="_x0000_i5177" type="#_x0000_t75" style="width:21pt;height:12.75pt" o:ole="">
            <v:imagedata r:id="rId59" o:title=""/>
          </v:shape>
          <o:OLEObject Type="Embed" ProgID="Equation.DSMT4" ShapeID="_x0000_i5177" DrawAspect="Content" ObjectID="_1695469633" r:id="rId238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,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380" w:dyaOrig="260" w14:anchorId="48D20FAF">
          <v:shape id="_x0000_i5178" type="#_x0000_t75" style="width:18.75pt;height:12.75pt" o:ole="">
            <v:imagedata r:id="rId61" o:title=""/>
          </v:shape>
          <o:OLEObject Type="Embed" ProgID="Equation.DSMT4" ShapeID="_x0000_i5178" DrawAspect="Content" ObjectID="_1695469634" r:id="rId239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và CF cắt nhau tại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79" w:dyaOrig="260" w14:anchorId="3DB09AF2">
          <v:shape id="_x0000_i5179" type="#_x0000_t75" style="width:14.25pt;height:12.75pt" o:ole="">
            <v:imagedata r:id="rId63" o:title=""/>
          </v:shape>
          <o:OLEObject Type="Embed" ProgID="Equation.DSMT4" ShapeID="_x0000_i5179" DrawAspect="Content" ObjectID="_1695469635" r:id="rId240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. Tia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20" w:dyaOrig="260" w14:anchorId="3B34FEBF">
          <v:shape id="_x0000_i5180" type="#_x0000_t75" style="width:21pt;height:12.75pt" o:ole="">
            <v:imagedata r:id="rId65" o:title=""/>
          </v:shape>
          <o:OLEObject Type="Embed" ProgID="Equation.DSMT4" ShapeID="_x0000_i5180" DrawAspect="Content" ObjectID="_1695469636" r:id="rId241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cắt đường tròn </w:t>
      </w:r>
      <w:r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7B1DAE24">
          <v:shape id="_x0000_i5181" type="#_x0000_t75" style="width:21.75pt;height:20.25pt" o:ole="">
            <v:imagedata r:id="rId67" o:title=""/>
          </v:shape>
          <o:OLEObject Type="Embed" ProgID="Equation.DSMT4" ShapeID="_x0000_i5181" DrawAspect="Content" ObjectID="_1695469637" r:id="rId242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tại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60" w:dyaOrig="260" w14:anchorId="3CAE833B">
          <v:shape id="_x0000_i5182" type="#_x0000_t75" style="width:12.75pt;height:12.75pt" o:ole="">
            <v:imagedata r:id="rId69" o:title=""/>
          </v:shape>
          <o:OLEObject Type="Embed" ProgID="Equation.DSMT4" ShapeID="_x0000_i5182" DrawAspect="Content" ObjectID="_1695469638" r:id="rId243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(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60" w:dyaOrig="260" w14:anchorId="0DED347F">
          <v:shape id="_x0000_i5183" type="#_x0000_t75" style="width:12.75pt;height:12.75pt" o:ole="">
            <v:imagedata r:id="rId71" o:title=""/>
          </v:shape>
          <o:OLEObject Type="Embed" ProgID="Equation.DSMT4" ShapeID="_x0000_i5183" DrawAspect="Content" ObjectID="_1695469639" r:id="rId244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khác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240" w:dyaOrig="260" w14:anchorId="6003993E">
          <v:shape id="_x0000_i5184" type="#_x0000_t75" style="width:12pt;height:12.75pt" o:ole="">
            <v:imagedata r:id="rId73" o:title=""/>
          </v:shape>
          <o:OLEObject Type="Embed" ProgID="Equation.DSMT4" ShapeID="_x0000_i5184" DrawAspect="Content" ObjectID="_1695469640" r:id="rId245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). Tiếp tuyến lại </w:t>
      </w:r>
      <w:r w:rsidRPr="009F3A83">
        <w:rPr>
          <w:rFonts w:eastAsia="Calibri"/>
          <w:bCs/>
          <w:color w:val="002060"/>
          <w:position w:val="-6"/>
          <w:sz w:val="24"/>
          <w:szCs w:val="24"/>
          <w:lang w:val="fr-FR"/>
        </w:rPr>
        <w:object w:dxaOrig="240" w:dyaOrig="279" w14:anchorId="051AC6B4">
          <v:shape id="_x0000_i5185" type="#_x0000_t75" style="width:12pt;height:14.25pt" o:ole="">
            <v:imagedata r:id="rId75" o:title=""/>
          </v:shape>
          <o:OLEObject Type="Embed" ProgID="Equation.DSMT4" ShapeID="_x0000_i5185" DrawAspect="Content" ObjectID="_1695469641" r:id="rId246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của đường tròn </w:t>
      </w:r>
      <w:r w:rsidRPr="009F3A83">
        <w:rPr>
          <w:rFonts w:eastAsia="Calibri"/>
          <w:bCs/>
          <w:color w:val="002060"/>
          <w:position w:val="-14"/>
          <w:sz w:val="24"/>
          <w:szCs w:val="24"/>
          <w:lang w:val="fr-FR"/>
        </w:rPr>
        <w:object w:dxaOrig="440" w:dyaOrig="400" w14:anchorId="6F459F6F">
          <v:shape id="_x0000_i5186" type="#_x0000_t75" style="width:21.75pt;height:20.25pt" o:ole="">
            <v:imagedata r:id="rId77" o:title=""/>
          </v:shape>
          <o:OLEObject Type="Embed" ProgID="Equation.DSMT4" ShapeID="_x0000_i5186" DrawAspect="Content" ObjectID="_1695469642" r:id="rId247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cắt đường thẳng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400" w:dyaOrig="260" w14:anchorId="5D02606E">
          <v:shape id="_x0000_i5187" type="#_x0000_t75" style="width:20.25pt;height:12.75pt" o:ole="">
            <v:imagedata r:id="rId79" o:title=""/>
          </v:shape>
          <o:OLEObject Type="Embed" ProgID="Equation.DSMT4" ShapeID="_x0000_i5187" DrawAspect="Content" ObjectID="_1695469643" r:id="rId248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 xml:space="preserve"> ở </w:t>
      </w:r>
      <w:r w:rsidRPr="009F3A83">
        <w:rPr>
          <w:rFonts w:eastAsia="Calibri"/>
          <w:bCs/>
          <w:color w:val="002060"/>
          <w:position w:val="-4"/>
          <w:sz w:val="24"/>
          <w:szCs w:val="24"/>
          <w:lang w:val="fr-FR"/>
        </w:rPr>
        <w:object w:dxaOrig="320" w:dyaOrig="260" w14:anchorId="3F3A4696">
          <v:shape id="_x0000_i5188" type="#_x0000_t75" style="width:15.75pt;height:12.75pt" o:ole="">
            <v:imagedata r:id="rId81" o:title=""/>
          </v:shape>
          <o:OLEObject Type="Embed" ProgID="Equation.DSMT4" ShapeID="_x0000_i5188" DrawAspect="Content" ObjectID="_1695469644" r:id="rId249"/>
        </w:object>
      </w:r>
      <w:r w:rsidRPr="009F3A83">
        <w:rPr>
          <w:rFonts w:eastAsia="Calibri"/>
          <w:bCs/>
          <w:color w:val="002060"/>
          <w:sz w:val="24"/>
          <w:szCs w:val="24"/>
          <w:lang w:val="fr-FR"/>
        </w:rPr>
        <w:t>.</w:t>
      </w:r>
    </w:p>
    <w:p w14:paraId="346F1551" w14:textId="77777777" w:rsidR="00B80A47" w:rsidRPr="009F3A83" w:rsidRDefault="00B80A47" w:rsidP="009F3A83">
      <w:pPr>
        <w:pStyle w:val="ListParagraph"/>
        <w:numPr>
          <w:ilvl w:val="0"/>
          <w:numId w:val="25"/>
        </w:numPr>
        <w:tabs>
          <w:tab w:val="left" w:pos="720"/>
          <w:tab w:val="left" w:pos="108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Chứng minh tứ giác </w:t>
      </w:r>
      <w:r w:rsidRPr="009F3A83">
        <w:rPr>
          <w:bCs/>
          <w:color w:val="002060"/>
          <w:position w:val="-6"/>
          <w:lang w:val="fr-FR"/>
        </w:rPr>
        <w:object w:dxaOrig="740" w:dyaOrig="279" w14:anchorId="39B2AE2D">
          <v:shape id="_x0000_i5189" type="#_x0000_t75" style="width:37.5pt;height:14.25pt" o:ole="">
            <v:imagedata r:id="rId83" o:title=""/>
          </v:shape>
          <o:OLEObject Type="Embed" ProgID="Equation.DSMT4" ShapeID="_x0000_i5189" DrawAspect="Content" ObjectID="_1695469645" r:id="rId250"/>
        </w:object>
      </w:r>
      <w:r w:rsidRPr="009F3A83">
        <w:rPr>
          <w:bCs/>
          <w:color w:val="002060"/>
          <w:lang w:val="fr-FR"/>
        </w:rPr>
        <w:t xml:space="preserve"> nội tiếp đường tròn và tam giác </w:t>
      </w:r>
      <w:r w:rsidRPr="009F3A83">
        <w:rPr>
          <w:bCs/>
          <w:color w:val="002060"/>
          <w:position w:val="-6"/>
          <w:lang w:val="fr-FR"/>
        </w:rPr>
        <w:object w:dxaOrig="639" w:dyaOrig="279" w14:anchorId="16D0CB58">
          <v:shape id="_x0000_i5190" type="#_x0000_t75" style="width:31.5pt;height:14.25pt" o:ole="">
            <v:imagedata r:id="rId85" o:title=""/>
          </v:shape>
          <o:OLEObject Type="Embed" ProgID="Equation.DSMT4" ShapeID="_x0000_i5190" DrawAspect="Content" ObjectID="_1695469646" r:id="rId251"/>
        </w:object>
      </w:r>
      <w:r w:rsidRPr="009F3A83">
        <w:rPr>
          <w:bCs/>
          <w:color w:val="002060"/>
          <w:lang w:val="fr-FR"/>
        </w:rPr>
        <w:t xml:space="preserve"> là tam giác cân.</w:t>
      </w:r>
    </w:p>
    <w:p w14:paraId="2491A4C9" w14:textId="77777777" w:rsidR="00B80A47" w:rsidRPr="009F3A83" w:rsidRDefault="00B80A47" w:rsidP="009F3A83">
      <w:pPr>
        <w:pStyle w:val="ListParagraph"/>
        <w:numPr>
          <w:ilvl w:val="0"/>
          <w:numId w:val="25"/>
        </w:numPr>
        <w:tabs>
          <w:tab w:val="left" w:pos="72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position w:val="-4"/>
          <w:lang w:val="fr-FR"/>
        </w:rPr>
        <w:object w:dxaOrig="480" w:dyaOrig="260" w14:anchorId="63159E06">
          <v:shape id="_x0000_i5191" type="#_x0000_t75" style="width:24pt;height:12.75pt" o:ole="">
            <v:imagedata r:id="rId87" o:title=""/>
          </v:shape>
          <o:OLEObject Type="Embed" ProgID="Equation.DSMT4" ShapeID="_x0000_i5191" DrawAspect="Content" ObjectID="_1695469647" r:id="rId252"/>
        </w:object>
      </w:r>
      <w:r w:rsidRPr="009F3A83">
        <w:rPr>
          <w:bCs/>
          <w:color w:val="002060"/>
          <w:lang w:val="fr-FR"/>
        </w:rPr>
        <w:t xml:space="preserve"> cắt đường tròn </w:t>
      </w:r>
      <w:r w:rsidRPr="009F3A83">
        <w:rPr>
          <w:bCs/>
          <w:color w:val="002060"/>
          <w:position w:val="-14"/>
          <w:lang w:val="fr-FR"/>
        </w:rPr>
        <w:object w:dxaOrig="440" w:dyaOrig="400" w14:anchorId="4F5C28B7">
          <v:shape id="_x0000_i5192" type="#_x0000_t75" style="width:21.75pt;height:20.25pt" o:ole="">
            <v:imagedata r:id="rId89" o:title=""/>
          </v:shape>
          <o:OLEObject Type="Embed" ProgID="Equation.DSMT4" ShapeID="_x0000_i5192" DrawAspect="Content" ObjectID="_1695469648" r:id="rId253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4"/>
          <w:lang w:val="fr-FR"/>
        </w:rPr>
        <w:object w:dxaOrig="200" w:dyaOrig="260" w14:anchorId="1D92DAD6">
          <v:shape id="_x0000_i5193" type="#_x0000_t75" style="width:9.75pt;height:12.75pt" o:ole="">
            <v:imagedata r:id="rId91" o:title=""/>
          </v:shape>
          <o:OLEObject Type="Embed" ProgID="Equation.DSMT4" ShapeID="_x0000_i5193" DrawAspect="Content" ObjectID="_1695469649" r:id="rId254"/>
        </w:object>
      </w:r>
      <w:r w:rsidRPr="009F3A83">
        <w:rPr>
          <w:bCs/>
          <w:color w:val="002060"/>
          <w:lang w:val="fr-FR"/>
        </w:rPr>
        <w:t xml:space="preserve"> (</w:t>
      </w:r>
      <w:r w:rsidRPr="009F3A83">
        <w:rPr>
          <w:bCs/>
          <w:color w:val="002060"/>
          <w:position w:val="-4"/>
          <w:lang w:val="fr-FR"/>
        </w:rPr>
        <w:object w:dxaOrig="200" w:dyaOrig="260" w14:anchorId="25E1FBDE">
          <v:shape id="_x0000_i5194" type="#_x0000_t75" style="width:9.75pt;height:12.75pt" o:ole="">
            <v:imagedata r:id="rId93" o:title=""/>
          </v:shape>
          <o:OLEObject Type="Embed" ProgID="Equation.DSMT4" ShapeID="_x0000_i5194" DrawAspect="Content" ObjectID="_1695469650" r:id="rId255"/>
        </w:object>
      </w:r>
      <w:r w:rsidRPr="009F3A83">
        <w:rPr>
          <w:bCs/>
          <w:color w:val="002060"/>
          <w:lang w:val="fr-FR"/>
        </w:rPr>
        <w:t xml:space="preserve"> khác </w:t>
      </w:r>
      <w:r w:rsidRPr="009F3A83">
        <w:rPr>
          <w:bCs/>
          <w:color w:val="002060"/>
          <w:position w:val="-4"/>
          <w:lang w:val="fr-FR"/>
        </w:rPr>
        <w:object w:dxaOrig="240" w:dyaOrig="260" w14:anchorId="698828FF">
          <v:shape id="_x0000_i5195" type="#_x0000_t75" style="width:12pt;height:12.75pt" o:ole="">
            <v:imagedata r:id="rId95" o:title=""/>
          </v:shape>
          <o:OLEObject Type="Embed" ProgID="Equation.DSMT4" ShapeID="_x0000_i5195" DrawAspect="Content" ObjectID="_1695469651" r:id="rId256"/>
        </w:object>
      </w:r>
      <w:r w:rsidRPr="009F3A83">
        <w:rPr>
          <w:bCs/>
          <w:color w:val="002060"/>
          <w:lang w:val="fr-FR"/>
        </w:rPr>
        <w:t xml:space="preserve">), </w:t>
      </w:r>
      <w:r w:rsidRPr="009F3A83">
        <w:rPr>
          <w:bCs/>
          <w:color w:val="002060"/>
          <w:position w:val="-4"/>
          <w:lang w:val="fr-FR"/>
        </w:rPr>
        <w:object w:dxaOrig="460" w:dyaOrig="260" w14:anchorId="2799A511">
          <v:shape id="_x0000_i5196" type="#_x0000_t75" style="width:23.25pt;height:12.75pt" o:ole="">
            <v:imagedata r:id="rId97" o:title=""/>
          </v:shape>
          <o:OLEObject Type="Embed" ProgID="Equation.DSMT4" ShapeID="_x0000_i5196" DrawAspect="Content" ObjectID="_1695469652" r:id="rId257"/>
        </w:object>
      </w:r>
      <w:r w:rsidRPr="009F3A83">
        <w:rPr>
          <w:bCs/>
          <w:color w:val="002060"/>
          <w:lang w:val="fr-FR"/>
        </w:rPr>
        <w:t xml:space="preserve"> cắt </w:t>
      </w:r>
      <w:r w:rsidRPr="009F3A83">
        <w:rPr>
          <w:bCs/>
          <w:color w:val="002060"/>
          <w:position w:val="-4"/>
          <w:lang w:val="fr-FR"/>
        </w:rPr>
        <w:object w:dxaOrig="340" w:dyaOrig="260" w14:anchorId="4C5E3C44">
          <v:shape id="_x0000_i5197" type="#_x0000_t75" style="width:17.25pt;height:12.75pt" o:ole="">
            <v:imagedata r:id="rId99" o:title=""/>
          </v:shape>
          <o:OLEObject Type="Embed" ProgID="Equation.DSMT4" ShapeID="_x0000_i5197" DrawAspect="Content" ObjectID="_1695469653" r:id="rId258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6"/>
          <w:lang w:val="fr-FR"/>
        </w:rPr>
        <w:object w:dxaOrig="279" w:dyaOrig="279" w14:anchorId="563AD44B">
          <v:shape id="_x0000_i5198" type="#_x0000_t75" style="width:14.25pt;height:14.25pt" o:ole="">
            <v:imagedata r:id="rId101" o:title=""/>
          </v:shape>
          <o:OLEObject Type="Embed" ProgID="Equation.DSMT4" ShapeID="_x0000_i5198" DrawAspect="Content" ObjectID="_1695469654" r:id="rId259"/>
        </w:object>
      </w:r>
      <w:r w:rsidRPr="009F3A83">
        <w:rPr>
          <w:bCs/>
          <w:color w:val="002060"/>
          <w:lang w:val="fr-FR"/>
        </w:rPr>
        <w:t>. Chứng minh :</w:t>
      </w:r>
      <w:r w:rsidRPr="009F3A83">
        <w:rPr>
          <w:bCs/>
          <w:color w:val="002060"/>
          <w:position w:val="-6"/>
          <w:lang w:val="fr-FR"/>
        </w:rPr>
        <w:object w:dxaOrig="1520" w:dyaOrig="320" w14:anchorId="29EF280D">
          <v:shape id="_x0000_i5199" type="#_x0000_t75" style="width:76.5pt;height:15.75pt" o:ole="">
            <v:imagedata r:id="rId103" o:title=""/>
          </v:shape>
          <o:OLEObject Type="Embed" ProgID="Equation.DSMT4" ShapeID="_x0000_i5199" DrawAspect="Content" ObjectID="_1695469655" r:id="rId260"/>
        </w:object>
      </w:r>
      <w:r w:rsidRPr="009F3A83">
        <w:rPr>
          <w:bCs/>
          <w:color w:val="002060"/>
          <w:lang w:val="fr-FR"/>
        </w:rPr>
        <w:t xml:space="preserve"> và tứ giác </w:t>
      </w:r>
      <w:r w:rsidRPr="009F3A83">
        <w:rPr>
          <w:bCs/>
          <w:color w:val="002060"/>
          <w:position w:val="-6"/>
          <w:lang w:val="fr-FR"/>
        </w:rPr>
        <w:object w:dxaOrig="680" w:dyaOrig="279" w14:anchorId="56E0364A">
          <v:shape id="_x0000_i5200" type="#_x0000_t75" style="width:34.5pt;height:14.25pt" o:ole="">
            <v:imagedata r:id="rId105" o:title=""/>
          </v:shape>
          <o:OLEObject Type="Embed" ProgID="Equation.DSMT4" ShapeID="_x0000_i5200" DrawAspect="Content" ObjectID="_1695469656" r:id="rId261"/>
        </w:object>
      </w:r>
      <w:r w:rsidRPr="009F3A83">
        <w:rPr>
          <w:bCs/>
          <w:color w:val="002060"/>
          <w:lang w:val="fr-FR"/>
        </w:rPr>
        <w:t xml:space="preserve"> nội tiếp đường tròn.</w:t>
      </w:r>
    </w:p>
    <w:p w14:paraId="026B7D21" w14:textId="587E5DDF" w:rsidR="00B80A47" w:rsidRPr="009F3A83" w:rsidRDefault="00B80A47" w:rsidP="009F3A83">
      <w:pPr>
        <w:pStyle w:val="ListParagraph"/>
        <w:numPr>
          <w:ilvl w:val="0"/>
          <w:numId w:val="25"/>
        </w:numPr>
        <w:tabs>
          <w:tab w:val="left" w:pos="72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Tia </w:t>
      </w:r>
      <w:r w:rsidRPr="009F3A83">
        <w:rPr>
          <w:bCs/>
          <w:color w:val="002060"/>
          <w:position w:val="-4"/>
          <w:lang w:val="fr-FR"/>
        </w:rPr>
        <w:object w:dxaOrig="420" w:dyaOrig="260" w14:anchorId="728F9E3B">
          <v:shape id="_x0000_i5201" type="#_x0000_t75" style="width:21pt;height:12.75pt" o:ole="">
            <v:imagedata r:id="rId107" o:title=""/>
          </v:shape>
          <o:OLEObject Type="Embed" ProgID="Equation.DSMT4" ShapeID="_x0000_i5201" DrawAspect="Content" ObjectID="_1695469657" r:id="rId262"/>
        </w:object>
      </w:r>
      <w:r w:rsidRPr="009F3A83">
        <w:rPr>
          <w:bCs/>
          <w:color w:val="002060"/>
          <w:lang w:val="fr-FR"/>
        </w:rPr>
        <w:t xml:space="preserve"> cắt đường tròn </w:t>
      </w:r>
      <w:r w:rsidRPr="009F3A83">
        <w:rPr>
          <w:bCs/>
          <w:color w:val="002060"/>
          <w:position w:val="-14"/>
          <w:lang w:val="fr-FR"/>
        </w:rPr>
        <w:object w:dxaOrig="440" w:dyaOrig="400" w14:anchorId="0AB6261D">
          <v:shape id="_x0000_i5202" type="#_x0000_t75" style="width:21.75pt;height:20.25pt" o:ole="">
            <v:imagedata r:id="rId109" o:title=""/>
          </v:shape>
          <o:OLEObject Type="Embed" ProgID="Equation.DSMT4" ShapeID="_x0000_i5202" DrawAspect="Content" ObjectID="_1695469658" r:id="rId263"/>
        </w:object>
      </w:r>
      <w:r w:rsidRPr="009F3A83">
        <w:rPr>
          <w:bCs/>
          <w:color w:val="002060"/>
          <w:lang w:val="fr-FR"/>
        </w:rPr>
        <w:t xml:space="preserve"> tại </w:t>
      </w:r>
      <w:r w:rsidRPr="009F3A83">
        <w:rPr>
          <w:bCs/>
          <w:color w:val="002060"/>
          <w:position w:val="-4"/>
          <w:lang w:val="fr-FR"/>
        </w:rPr>
        <w:object w:dxaOrig="260" w:dyaOrig="260" w14:anchorId="08E0D093">
          <v:shape id="_x0000_i5203" type="#_x0000_t75" style="width:12.75pt;height:12.75pt" o:ole="">
            <v:imagedata r:id="rId111" o:title=""/>
          </v:shape>
          <o:OLEObject Type="Embed" ProgID="Equation.DSMT4" ShapeID="_x0000_i5203" DrawAspect="Content" ObjectID="_1695469659" r:id="rId264"/>
        </w:object>
      </w:r>
      <w:r w:rsidRPr="009F3A83">
        <w:rPr>
          <w:bCs/>
          <w:color w:val="002060"/>
          <w:lang w:val="fr-FR"/>
        </w:rPr>
        <w:t xml:space="preserve"> (</w:t>
      </w:r>
      <w:r w:rsidRPr="009F3A83">
        <w:rPr>
          <w:bCs/>
          <w:color w:val="002060"/>
          <w:position w:val="-4"/>
          <w:lang w:val="fr-FR"/>
        </w:rPr>
        <w:object w:dxaOrig="260" w:dyaOrig="260" w14:anchorId="33AE470F">
          <v:shape id="_x0000_i5204" type="#_x0000_t75" style="width:12.75pt;height:12.75pt" o:ole="">
            <v:imagedata r:id="rId113" o:title=""/>
          </v:shape>
          <o:OLEObject Type="Embed" ProgID="Equation.DSMT4" ShapeID="_x0000_i5204" DrawAspect="Content" ObjectID="_1695469660" r:id="rId265"/>
        </w:object>
      </w:r>
      <w:r w:rsidRPr="009F3A83">
        <w:rPr>
          <w:bCs/>
          <w:color w:val="002060"/>
          <w:lang w:val="fr-FR"/>
        </w:rPr>
        <w:t xml:space="preserve"> khác </w:t>
      </w:r>
      <w:r w:rsidRPr="009F3A83">
        <w:rPr>
          <w:bCs/>
          <w:color w:val="002060"/>
          <w:position w:val="-4"/>
          <w:lang w:val="fr-FR"/>
        </w:rPr>
        <w:object w:dxaOrig="240" w:dyaOrig="260" w14:anchorId="3FE8D202">
          <v:shape id="_x0000_i5205" type="#_x0000_t75" style="width:12pt;height:12.75pt" o:ole="">
            <v:imagedata r:id="rId115" o:title=""/>
          </v:shape>
          <o:OLEObject Type="Embed" ProgID="Equation.DSMT4" ShapeID="_x0000_i5205" DrawAspect="Content" ObjectID="_1695469661" r:id="rId266"/>
        </w:object>
      </w:r>
      <w:r w:rsidRPr="009F3A83">
        <w:rPr>
          <w:bCs/>
          <w:color w:val="002060"/>
          <w:lang w:val="fr-FR"/>
        </w:rPr>
        <w:t xml:space="preserve">). Chứng minh : ba điểm </w:t>
      </w:r>
      <w:r w:rsidRPr="009F3A83">
        <w:rPr>
          <w:bCs/>
          <w:color w:val="002060"/>
          <w:position w:val="-6"/>
          <w:lang w:val="fr-FR"/>
        </w:rPr>
        <w:object w:dxaOrig="240" w:dyaOrig="279" w14:anchorId="61CD5C1C">
          <v:shape id="_x0000_i5206" type="#_x0000_t75" style="width:12pt;height:14.25pt" o:ole="">
            <v:imagedata r:id="rId117" o:title=""/>
          </v:shape>
          <o:OLEObject Type="Embed" ProgID="Equation.DSMT4" ShapeID="_x0000_i5206" DrawAspect="Content" ObjectID="_1695469662" r:id="rId267"/>
        </w:object>
      </w:r>
      <w:r w:rsidRPr="009F3A83">
        <w:rPr>
          <w:bCs/>
          <w:color w:val="002060"/>
          <w:lang w:val="fr-FR"/>
        </w:rPr>
        <w:t xml:space="preserve">, </w:t>
      </w:r>
      <w:r w:rsidRPr="009F3A83">
        <w:rPr>
          <w:bCs/>
          <w:color w:val="002060"/>
          <w:position w:val="-4"/>
          <w:lang w:val="fr-FR"/>
        </w:rPr>
        <w:object w:dxaOrig="260" w:dyaOrig="260" w14:anchorId="1E537FA8">
          <v:shape id="_x0000_i5207" type="#_x0000_t75" style="width:12.75pt;height:12.75pt" o:ole="">
            <v:imagedata r:id="rId119" o:title=""/>
          </v:shape>
          <o:OLEObject Type="Embed" ProgID="Equation.DSMT4" ShapeID="_x0000_i5207" DrawAspect="Content" ObjectID="_1695469663" r:id="rId268"/>
        </w:object>
      </w:r>
      <w:r w:rsidRPr="009F3A83">
        <w:rPr>
          <w:bCs/>
          <w:color w:val="002060"/>
          <w:lang w:val="fr-FR"/>
        </w:rPr>
        <w:t xml:space="preserve">, </w:t>
      </w:r>
      <w:r w:rsidRPr="009F3A83">
        <w:rPr>
          <w:bCs/>
          <w:color w:val="002060"/>
          <w:position w:val="-6"/>
          <w:lang w:val="fr-FR"/>
        </w:rPr>
        <w:object w:dxaOrig="279" w:dyaOrig="279" w14:anchorId="04550F93">
          <v:shape id="_x0000_i5208" type="#_x0000_t75" style="width:14.25pt;height:14.25pt" o:ole="">
            <v:imagedata r:id="rId121" o:title=""/>
          </v:shape>
          <o:OLEObject Type="Embed" ProgID="Equation.DSMT4" ShapeID="_x0000_i5208" DrawAspect="Content" ObjectID="_1695469664" r:id="rId269"/>
        </w:object>
      </w:r>
      <w:r w:rsidRPr="009F3A83">
        <w:rPr>
          <w:bCs/>
          <w:color w:val="002060"/>
          <w:lang w:val="fr-FR"/>
        </w:rPr>
        <w:t xml:space="preserve"> thẳng hàng.</w:t>
      </w:r>
    </w:p>
    <w:p w14:paraId="02E41ABE" w14:textId="628A3F51" w:rsidR="009E1CBB" w:rsidRPr="009F3A83" w:rsidRDefault="009E1CBB" w:rsidP="009F3A83">
      <w:pPr>
        <w:tabs>
          <w:tab w:val="left" w:pos="720"/>
        </w:tabs>
        <w:spacing w:line="276" w:lineRule="auto"/>
        <w:ind w:left="0" w:firstLine="0"/>
        <w:jc w:val="center"/>
        <w:rPr>
          <w:b/>
          <w:color w:val="002060"/>
          <w:sz w:val="24"/>
          <w:szCs w:val="24"/>
          <w:lang w:val="fr-FR"/>
        </w:rPr>
      </w:pPr>
      <w:r w:rsidRPr="009F3A83">
        <w:rPr>
          <w:b/>
          <w:color w:val="002060"/>
          <w:sz w:val="24"/>
          <w:szCs w:val="24"/>
          <w:lang w:val="fr-FR"/>
        </w:rPr>
        <w:t>Lời giải</w:t>
      </w:r>
    </w:p>
    <w:p w14:paraId="5A2024C2" w14:textId="02C3C967" w:rsidR="00343C00" w:rsidRPr="009F3A83" w:rsidRDefault="0087192F" w:rsidP="009F3A83">
      <w:pPr>
        <w:tabs>
          <w:tab w:val="left" w:pos="992"/>
        </w:tabs>
        <w:spacing w:line="276" w:lineRule="auto"/>
        <w:ind w:left="0" w:firstLine="0"/>
        <w:jc w:val="center"/>
        <w:rPr>
          <w:rFonts w:eastAsia="Calibri"/>
          <w:bCs/>
          <w:color w:val="002060"/>
          <w:sz w:val="24"/>
          <w:szCs w:val="24"/>
          <w:lang w:val="fr-FR"/>
        </w:rPr>
      </w:pPr>
      <w:r w:rsidRPr="009F3A83">
        <w:rPr>
          <w:rFonts w:eastAsia="Calibri"/>
          <w:bCs/>
          <w:noProof/>
          <w:color w:val="002060"/>
          <w:sz w:val="24"/>
          <w:szCs w:val="24"/>
        </w:rPr>
        <w:drawing>
          <wp:inline distT="0" distB="0" distL="0" distR="0" wp14:anchorId="4488D729" wp14:editId="7260B11B">
            <wp:extent cx="3737804" cy="4415481"/>
            <wp:effectExtent l="0" t="0" r="0" b="4445"/>
            <wp:docPr id="12" name="Hình ảnh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267" cy="444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EE984" w14:textId="549ABF0D" w:rsidR="00DD3ED4" w:rsidRPr="009F3A83" w:rsidRDefault="00785337" w:rsidP="009F3A83">
      <w:pPr>
        <w:pStyle w:val="ListParagraph"/>
        <w:numPr>
          <w:ilvl w:val="0"/>
          <w:numId w:val="28"/>
        </w:numPr>
        <w:tabs>
          <w:tab w:val="left" w:pos="992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Xét tứ giác </w:t>
      </w:r>
      <w:r w:rsidRPr="009F3A83">
        <w:rPr>
          <w:bCs/>
          <w:color w:val="002060"/>
          <w:position w:val="-6"/>
          <w:lang w:val="fr-FR"/>
        </w:rPr>
        <w:object w:dxaOrig="740" w:dyaOrig="279" w14:anchorId="02FE4F5C">
          <v:shape id="_x0000_i5209" type="#_x0000_t75" style="width:37.5pt;height:14.25pt" o:ole="">
            <v:imagedata r:id="rId271" o:title=""/>
          </v:shape>
          <o:OLEObject Type="Embed" ProgID="Equation.DSMT4" ShapeID="_x0000_i5209" DrawAspect="Content" ObjectID="_1695469665" r:id="rId272"/>
        </w:object>
      </w:r>
      <w:r w:rsidRPr="009F3A83">
        <w:rPr>
          <w:bCs/>
          <w:color w:val="002060"/>
          <w:lang w:val="fr-FR"/>
        </w:rPr>
        <w:t xml:space="preserve"> có </w:t>
      </w:r>
      <w:r w:rsidRPr="009F3A83">
        <w:rPr>
          <w:bCs/>
          <w:color w:val="002060"/>
          <w:position w:val="-6"/>
          <w:lang w:val="fr-FR"/>
        </w:rPr>
        <w:object w:dxaOrig="1860" w:dyaOrig="360" w14:anchorId="0DB263A7">
          <v:shape id="_x0000_i5210" type="#_x0000_t75" style="width:93pt;height:18pt" o:ole="">
            <v:imagedata r:id="rId273" o:title=""/>
          </v:shape>
          <o:OLEObject Type="Embed" ProgID="Equation.DSMT4" ShapeID="_x0000_i5210" DrawAspect="Content" ObjectID="_1695469666" r:id="rId274"/>
        </w:object>
      </w:r>
      <w:r w:rsidRPr="009F3A83">
        <w:rPr>
          <w:bCs/>
          <w:color w:val="002060"/>
          <w:lang w:val="fr-FR"/>
        </w:rPr>
        <w:t xml:space="preserve">, mà hai góc này có đỉnh liền kề cùng nhìn cạnh </w:t>
      </w:r>
      <w:r w:rsidRPr="009F3A83">
        <w:rPr>
          <w:bCs/>
          <w:color w:val="002060"/>
          <w:position w:val="-6"/>
          <w:lang w:val="fr-FR"/>
        </w:rPr>
        <w:object w:dxaOrig="420" w:dyaOrig="279" w14:anchorId="4B70020A">
          <v:shape id="_x0000_i5211" type="#_x0000_t75" style="width:21pt;height:14.25pt" o:ole="">
            <v:imagedata r:id="rId275" o:title=""/>
          </v:shape>
          <o:OLEObject Type="Embed" ProgID="Equation.DSMT4" ShapeID="_x0000_i5211" DrawAspect="Content" ObjectID="_1695469667" r:id="rId276"/>
        </w:object>
      </w:r>
    </w:p>
    <w:p w14:paraId="4FA0382E" w14:textId="6A93D409" w:rsidR="00785337" w:rsidRPr="009F3A83" w:rsidRDefault="00785337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040" w:dyaOrig="279" w14:anchorId="1F887BAB">
          <v:shape id="_x0000_i5212" type="#_x0000_t75" style="width:51.75pt;height:14.25pt" o:ole="">
            <v:imagedata r:id="rId277" o:title=""/>
          </v:shape>
          <o:OLEObject Type="Embed" ProgID="Equation.DSMT4" ShapeID="_x0000_i5212" DrawAspect="Content" ObjectID="_1695469668" r:id="rId278"/>
        </w:object>
      </w:r>
      <w:r w:rsidRPr="009F3A83">
        <w:rPr>
          <w:bCs/>
          <w:color w:val="002060"/>
          <w:lang w:val="fr-FR"/>
        </w:rPr>
        <w:t xml:space="preserve"> là tứ giác nội tiếp</w:t>
      </w:r>
    </w:p>
    <w:p w14:paraId="443A5DD9" w14:textId="5A95076B" w:rsidR="00785337" w:rsidRPr="009F3A83" w:rsidRDefault="00785337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600" w:dyaOrig="360" w14:anchorId="02263980">
          <v:shape id="_x0000_i5213" type="#_x0000_t75" style="width:80.25pt;height:18pt" o:ole="">
            <v:imagedata r:id="rId279" o:title=""/>
          </v:shape>
          <o:OLEObject Type="Embed" ProgID="Equation.DSMT4" ShapeID="_x0000_i5213" DrawAspect="Content" ObjectID="_1695469669" r:id="rId280"/>
        </w:object>
      </w:r>
    </w:p>
    <w:p w14:paraId="765B6522" w14:textId="224A83D1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  <w:t xml:space="preserve">Mà </w:t>
      </w:r>
      <w:r w:rsidRPr="009F3A83">
        <w:rPr>
          <w:bCs/>
          <w:color w:val="002060"/>
          <w:position w:val="-6"/>
          <w:lang w:val="fr-FR"/>
        </w:rPr>
        <w:object w:dxaOrig="1380" w:dyaOrig="360" w14:anchorId="505BF6D1">
          <v:shape id="_x0000_i5214" type="#_x0000_t75" style="width:69pt;height:18pt" o:ole="">
            <v:imagedata r:id="rId281" o:title=""/>
          </v:shape>
          <o:OLEObject Type="Embed" ProgID="Equation.DSMT4" ShapeID="_x0000_i5214" DrawAspect="Content" ObjectID="_1695469670" r:id="rId282"/>
        </w:object>
      </w:r>
      <w:r w:rsidRPr="009F3A83">
        <w:rPr>
          <w:bCs/>
          <w:color w:val="002060"/>
          <w:lang w:val="fr-FR"/>
        </w:rPr>
        <w:t xml:space="preserve"> (đối đỉnh)</w:t>
      </w:r>
    </w:p>
    <w:p w14:paraId="1FAFAAA4" w14:textId="7468EF1A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24"/>
          <w:lang w:val="fr-FR"/>
        </w:rPr>
        <w:object w:dxaOrig="2659" w:dyaOrig="620" w14:anchorId="23644540">
          <v:shape id="_x0000_i5215" type="#_x0000_t75" style="width:132.75pt;height:30.75pt" o:ole="">
            <v:imagedata r:id="rId283" o:title=""/>
          </v:shape>
          <o:OLEObject Type="Embed" ProgID="Equation.DSMT4" ShapeID="_x0000_i5215" DrawAspect="Content" ObjectID="_1695469671" r:id="rId284"/>
        </w:object>
      </w:r>
    </w:p>
    <w:p w14:paraId="78A9AE01" w14:textId="3A2D02AF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620" w:dyaOrig="360" w14:anchorId="3ED2EC53">
          <v:shape id="_x0000_i5216" type="#_x0000_t75" style="width:30.75pt;height:18pt" o:ole="">
            <v:imagedata r:id="rId285" o:title=""/>
          </v:shape>
          <o:OLEObject Type="Embed" ProgID="Equation.DSMT4" ShapeID="_x0000_i5216" DrawAspect="Content" ObjectID="_1695469672" r:id="rId286"/>
        </w:object>
      </w:r>
      <w:r w:rsidRPr="009F3A83">
        <w:rPr>
          <w:bCs/>
          <w:color w:val="002060"/>
          <w:lang w:val="fr-FR"/>
        </w:rPr>
        <w:t xml:space="preserve"> là góc tạo bởi tiếp tuyến và dây cung </w:t>
      </w:r>
      <w:r w:rsidRPr="009F3A83">
        <w:rPr>
          <w:bCs/>
          <w:color w:val="002060"/>
          <w:position w:val="-6"/>
          <w:lang w:val="fr-FR"/>
        </w:rPr>
        <w:object w:dxaOrig="400" w:dyaOrig="279" w14:anchorId="0AB174C5">
          <v:shape id="_x0000_i5217" type="#_x0000_t75" style="width:20.25pt;height:14.25pt" o:ole="">
            <v:imagedata r:id="rId287" o:title=""/>
          </v:shape>
          <o:OLEObject Type="Embed" ProgID="Equation.DSMT4" ShapeID="_x0000_i5217" DrawAspect="Content" ObjectID="_1695469673" r:id="rId288"/>
        </w:object>
      </w:r>
      <w:r w:rsidRPr="009F3A83">
        <w:rPr>
          <w:bCs/>
          <w:color w:val="002060"/>
          <w:lang w:val="fr-FR"/>
        </w:rPr>
        <w:t xml:space="preserve"> nên </w:t>
      </w:r>
      <w:r w:rsidRPr="009F3A83">
        <w:rPr>
          <w:bCs/>
          <w:color w:val="002060"/>
          <w:position w:val="-24"/>
          <w:lang w:val="fr-FR"/>
        </w:rPr>
        <w:object w:dxaOrig="1640" w:dyaOrig="620" w14:anchorId="09DFCE64">
          <v:shape id="_x0000_i5218" type="#_x0000_t75" style="width:81.75pt;height:30.75pt" o:ole="">
            <v:imagedata r:id="rId289" o:title=""/>
          </v:shape>
          <o:OLEObject Type="Embed" ProgID="Equation.DSMT4" ShapeID="_x0000_i5218" DrawAspect="Content" ObjectID="_1695469674" r:id="rId290"/>
        </w:object>
      </w:r>
    </w:p>
    <w:p w14:paraId="6BCCB9EE" w14:textId="337AB2B1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719" w:dyaOrig="360" w14:anchorId="7165A2F5">
          <v:shape id="_x0000_i5219" type="#_x0000_t75" style="width:86.25pt;height:18pt" o:ole="">
            <v:imagedata r:id="rId291" o:title=""/>
          </v:shape>
          <o:OLEObject Type="Embed" ProgID="Equation.DSMT4" ShapeID="_x0000_i5219" DrawAspect="Content" ObjectID="_1695469675" r:id="rId292"/>
        </w:object>
      </w:r>
    </w:p>
    <w:p w14:paraId="0525FF0E" w14:textId="6702BA8B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080" w:dyaOrig="279" w14:anchorId="2C910A91">
          <v:shape id="_x0000_i5220" type="#_x0000_t75" style="width:54pt;height:14.25pt" o:ole="">
            <v:imagedata r:id="rId293" o:title=""/>
          </v:shape>
          <o:OLEObject Type="Embed" ProgID="Equation.DSMT4" ShapeID="_x0000_i5220" DrawAspect="Content" ObjectID="_1695469676" r:id="rId294"/>
        </w:object>
      </w:r>
      <w:r w:rsidRPr="009F3A83">
        <w:rPr>
          <w:bCs/>
          <w:color w:val="002060"/>
          <w:lang w:val="fr-FR"/>
        </w:rPr>
        <w:t xml:space="preserve"> cân tại M</w:t>
      </w:r>
    </w:p>
    <w:p w14:paraId="49A69BDD" w14:textId="505656D9" w:rsidR="00771960" w:rsidRPr="009F3A83" w:rsidRDefault="009F3384" w:rsidP="009F3A83">
      <w:pPr>
        <w:pStyle w:val="ListParagraph"/>
        <w:numPr>
          <w:ilvl w:val="0"/>
          <w:numId w:val="28"/>
        </w:numPr>
        <w:tabs>
          <w:tab w:val="left" w:pos="992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Ta có </w:t>
      </w:r>
      <w:r w:rsidRPr="009F3A83">
        <w:rPr>
          <w:bCs/>
          <w:color w:val="002060"/>
          <w:position w:val="-6"/>
          <w:lang w:val="fr-FR"/>
        </w:rPr>
        <w:object w:dxaOrig="540" w:dyaOrig="360" w14:anchorId="09862B4C">
          <v:shape id="_x0000_i5221" type="#_x0000_t75" style="width:27pt;height:18pt" o:ole="">
            <v:imagedata r:id="rId295" o:title=""/>
          </v:shape>
          <o:OLEObject Type="Embed" ProgID="Equation.DSMT4" ShapeID="_x0000_i5221" DrawAspect="Content" ObjectID="_1695469677" r:id="rId296"/>
        </w:object>
      </w:r>
      <w:r w:rsidRPr="009F3A83">
        <w:rPr>
          <w:bCs/>
          <w:color w:val="002060"/>
          <w:lang w:val="fr-FR"/>
        </w:rPr>
        <w:t xml:space="preserve"> là góc tạo bởi tiếp tuyến và dây cung </w:t>
      </w:r>
      <w:r w:rsidRPr="009F3A83">
        <w:rPr>
          <w:bCs/>
          <w:color w:val="002060"/>
          <w:position w:val="-6"/>
          <w:lang w:val="fr-FR"/>
        </w:rPr>
        <w:object w:dxaOrig="340" w:dyaOrig="279" w14:anchorId="2EF1E929">
          <v:shape id="_x0000_i5222" type="#_x0000_t75" style="width:17.25pt;height:14.25pt" o:ole="">
            <v:imagedata r:id="rId297" o:title=""/>
          </v:shape>
          <o:OLEObject Type="Embed" ProgID="Equation.DSMT4" ShapeID="_x0000_i5222" DrawAspect="Content" ObjectID="_1695469678" r:id="rId298"/>
        </w:object>
      </w:r>
    </w:p>
    <w:p w14:paraId="1B4E9C73" w14:textId="462C3C24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24"/>
          <w:lang w:val="fr-FR"/>
        </w:rPr>
        <w:object w:dxaOrig="2560" w:dyaOrig="620" w14:anchorId="331EC671">
          <v:shape id="_x0000_i5223" type="#_x0000_t75" style="width:128.25pt;height:30.75pt" o:ole="">
            <v:imagedata r:id="rId299" o:title=""/>
          </v:shape>
          <o:OLEObject Type="Embed" ProgID="Equation.DSMT4" ShapeID="_x0000_i5223" DrawAspect="Content" ObjectID="_1695469679" r:id="rId300"/>
        </w:object>
      </w:r>
    </w:p>
    <w:p w14:paraId="2A0C1ACE" w14:textId="08F30747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  <w:t xml:space="preserve">Xét </w:t>
      </w:r>
      <w:r w:rsidRPr="009F3A83">
        <w:rPr>
          <w:bCs/>
          <w:color w:val="002060"/>
          <w:position w:val="-6"/>
          <w:lang w:val="fr-FR"/>
        </w:rPr>
        <w:object w:dxaOrig="740" w:dyaOrig="279" w14:anchorId="11E430A3">
          <v:shape id="_x0000_i5224" type="#_x0000_t75" style="width:37.5pt;height:14.25pt" o:ole="">
            <v:imagedata r:id="rId301" o:title=""/>
          </v:shape>
          <o:OLEObject Type="Embed" ProgID="Equation.DSMT4" ShapeID="_x0000_i5224" DrawAspect="Content" ObjectID="_1695469680" r:id="rId302"/>
        </w:object>
      </w:r>
      <w:r w:rsidRPr="009F3A83">
        <w:rPr>
          <w:bCs/>
          <w:color w:val="002060"/>
          <w:lang w:val="fr-FR"/>
        </w:rPr>
        <w:t xml:space="preserve"> và </w:t>
      </w:r>
      <w:r w:rsidRPr="009F3A83">
        <w:rPr>
          <w:bCs/>
          <w:color w:val="002060"/>
          <w:position w:val="-6"/>
          <w:lang w:val="fr-FR"/>
        </w:rPr>
        <w:object w:dxaOrig="680" w:dyaOrig="279" w14:anchorId="4C06D77A">
          <v:shape id="_x0000_i5225" type="#_x0000_t75" style="width:34.5pt;height:14.25pt" o:ole="">
            <v:imagedata r:id="rId303" o:title=""/>
          </v:shape>
          <o:OLEObject Type="Embed" ProgID="Equation.DSMT4" ShapeID="_x0000_i5225" DrawAspect="Content" ObjectID="_1695469681" r:id="rId304"/>
        </w:object>
      </w:r>
      <w:r w:rsidRPr="009F3A83">
        <w:rPr>
          <w:bCs/>
          <w:color w:val="002060"/>
          <w:lang w:val="fr-FR"/>
        </w:rPr>
        <w:t xml:space="preserve"> có</w:t>
      </w:r>
    </w:p>
    <w:p w14:paraId="6E6AEAF5" w14:textId="595BA13C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320" w:dyaOrig="360" w14:anchorId="63ABC813">
          <v:shape id="_x0000_i5226" type="#_x0000_t75" style="width:66pt;height:18pt" o:ole="">
            <v:imagedata r:id="rId305" o:title=""/>
          </v:shape>
          <o:OLEObject Type="Embed" ProgID="Equation.DSMT4" ShapeID="_x0000_i5226" DrawAspect="Content" ObjectID="_1695469682" r:id="rId306"/>
        </w:object>
      </w:r>
    </w:p>
    <w:p w14:paraId="2B455C5B" w14:textId="474122EF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620" w:dyaOrig="360" w14:anchorId="1586435F">
          <v:shape id="_x0000_i5227" type="#_x0000_t75" style="width:30.75pt;height:18pt" o:ole="">
            <v:imagedata r:id="rId307" o:title=""/>
          </v:shape>
          <o:OLEObject Type="Embed" ProgID="Equation.DSMT4" ShapeID="_x0000_i5227" DrawAspect="Content" ObjectID="_1695469683" r:id="rId308"/>
        </w:object>
      </w:r>
      <w:r w:rsidRPr="009F3A83">
        <w:rPr>
          <w:bCs/>
          <w:color w:val="002060"/>
          <w:lang w:val="fr-FR"/>
        </w:rPr>
        <w:t xml:space="preserve"> chung</w:t>
      </w:r>
    </w:p>
    <w:p w14:paraId="28E5FC33" w14:textId="4B36BBE3" w:rsidR="009F3384" w:rsidRPr="009F3A83" w:rsidRDefault="009F3384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="002D7213" w:rsidRPr="009F3A83">
        <w:rPr>
          <w:bCs/>
          <w:color w:val="002060"/>
          <w:position w:val="-6"/>
          <w:lang w:val="fr-FR"/>
        </w:rPr>
        <w:object w:dxaOrig="1900" w:dyaOrig="279" w14:anchorId="7D4F203C">
          <v:shape id="_x0000_i5228" type="#_x0000_t75" style="width:95.25pt;height:14.25pt" o:ole="">
            <v:imagedata r:id="rId309" o:title=""/>
          </v:shape>
          <o:OLEObject Type="Embed" ProgID="Equation.DSMT4" ShapeID="_x0000_i5228" DrawAspect="Content" ObjectID="_1695469684" r:id="rId310"/>
        </w:object>
      </w:r>
      <w:r w:rsidR="002D7213" w:rsidRPr="009F3A83">
        <w:rPr>
          <w:bCs/>
          <w:color w:val="002060"/>
          <w:lang w:val="fr-FR"/>
        </w:rPr>
        <w:t xml:space="preserve"> (g.g)</w:t>
      </w:r>
    </w:p>
    <w:p w14:paraId="7C69E1BC" w14:textId="2BC10448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="00074DDA" w:rsidRPr="009F3A83">
        <w:rPr>
          <w:bCs/>
          <w:color w:val="002060"/>
          <w:position w:val="-24"/>
          <w:lang w:val="fr-FR"/>
        </w:rPr>
        <w:object w:dxaOrig="1460" w:dyaOrig="620" w14:anchorId="5A32D4D9">
          <v:shape id="_x0000_i5229" type="#_x0000_t75" style="width:73.5pt;height:30.75pt" o:ole="">
            <v:imagedata r:id="rId311" o:title=""/>
          </v:shape>
          <o:OLEObject Type="Embed" ProgID="Equation.DSMT4" ShapeID="_x0000_i5229" DrawAspect="Content" ObjectID="_1695469685" r:id="rId312"/>
        </w:object>
      </w:r>
    </w:p>
    <w:p w14:paraId="26CE0E42" w14:textId="02FB0B66" w:rsidR="00074DDA" w:rsidRPr="009F3A83" w:rsidRDefault="00074DDA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ab/>
      </w:r>
      <w:r w:rsidRPr="009F3A83">
        <w:rPr>
          <w:bCs/>
          <w:color w:val="002060"/>
          <w:position w:val="-6"/>
          <w:lang w:val="fr-FR"/>
        </w:rPr>
        <w:object w:dxaOrig="1800" w:dyaOrig="320" w14:anchorId="0B934CD6">
          <v:shape id="_x0000_i5230" type="#_x0000_t75" style="width:90pt;height:15.75pt" o:ole="">
            <v:imagedata r:id="rId313" o:title=""/>
          </v:shape>
          <o:OLEObject Type="Embed" ProgID="Equation.DSMT4" ShapeID="_x0000_i5230" DrawAspect="Content" ObjectID="_1695469686" r:id="rId314"/>
        </w:object>
      </w:r>
    </w:p>
    <w:p w14:paraId="05B9EF69" w14:textId="77777777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Có </w:t>
      </w:r>
      <w:r w:rsidRPr="009F3A83">
        <w:rPr>
          <w:bCs/>
          <w:color w:val="002060"/>
          <w:position w:val="-6"/>
          <w:lang w:val="fr-FR"/>
        </w:rPr>
        <w:object w:dxaOrig="639" w:dyaOrig="279" w14:anchorId="29000958">
          <v:shape id="_x0000_i5231" type="#_x0000_t75" style="width:31.5pt;height:14.25pt" o:ole="">
            <v:imagedata r:id="rId315" o:title=""/>
          </v:shape>
          <o:OLEObject Type="Embed" ProgID="Equation.DSMT4" ShapeID="_x0000_i5231" DrawAspect="Content" ObjectID="_1695469687" r:id="rId316"/>
        </w:object>
      </w:r>
      <w:r w:rsidRPr="009F3A83">
        <w:rPr>
          <w:bCs/>
          <w:color w:val="002060"/>
          <w:lang w:val="fr-FR"/>
        </w:rPr>
        <w:t xml:space="preserve"> là tứ giác nội tiếp ( bốn điểm cùng nằm trên đường tròn)</w:t>
      </w:r>
    </w:p>
    <w:p w14:paraId="7F9AE062" w14:textId="77777777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position w:val="-6"/>
          <w:lang w:val="fr-FR"/>
        </w:rPr>
        <w:object w:dxaOrig="2160" w:dyaOrig="360" w14:anchorId="6B22B40F">
          <v:shape id="_x0000_i5232" type="#_x0000_t75" style="width:108pt;height:18pt" o:ole="">
            <v:imagedata r:id="rId317" o:title=""/>
          </v:shape>
          <o:OLEObject Type="Embed" ProgID="Equation.DSMT4" ShapeID="_x0000_i5232" DrawAspect="Content" ObjectID="_1695469688" r:id="rId318"/>
        </w:object>
      </w:r>
    </w:p>
    <w:p w14:paraId="5934BA22" w14:textId="07588A17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Mà </w:t>
      </w:r>
      <w:r w:rsidRPr="009F3A83">
        <w:rPr>
          <w:bCs/>
          <w:color w:val="002060"/>
          <w:position w:val="-6"/>
          <w:lang w:val="fr-FR"/>
        </w:rPr>
        <w:object w:dxaOrig="1359" w:dyaOrig="360" w14:anchorId="6D967ED5">
          <v:shape id="_x0000_i5233" type="#_x0000_t75" style="width:67.5pt;height:18pt" o:ole="">
            <v:imagedata r:id="rId319" o:title=""/>
          </v:shape>
          <o:OLEObject Type="Embed" ProgID="Equation.DSMT4" ShapeID="_x0000_i5233" DrawAspect="Content" ObjectID="_1695469689" r:id="rId320"/>
        </w:object>
      </w:r>
      <w:r w:rsidR="00074DDA" w:rsidRPr="009F3A83">
        <w:rPr>
          <w:bCs/>
          <w:color w:val="002060"/>
          <w:lang w:val="fr-FR"/>
        </w:rPr>
        <w:t xml:space="preserve"> (theo ý a)</w:t>
      </w:r>
    </w:p>
    <w:p w14:paraId="64148927" w14:textId="77777777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position w:val="-6"/>
          <w:lang w:val="fr-FR"/>
        </w:rPr>
        <w:object w:dxaOrig="2240" w:dyaOrig="360" w14:anchorId="1522F2C1">
          <v:shape id="_x0000_i5234" type="#_x0000_t75" style="width:112.5pt;height:18pt" o:ole="">
            <v:imagedata r:id="rId321" o:title=""/>
          </v:shape>
          <o:OLEObject Type="Embed" ProgID="Equation.DSMT4" ShapeID="_x0000_i5234" DrawAspect="Content" ObjectID="_1695469690" r:id="rId322"/>
        </w:object>
      </w:r>
    </w:p>
    <w:p w14:paraId="18C42AB7" w14:textId="77777777" w:rsidR="002D7213" w:rsidRPr="009F3A83" w:rsidRDefault="002D7213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position w:val="-6"/>
          <w:lang w:val="fr-FR"/>
        </w:rPr>
        <w:object w:dxaOrig="2220" w:dyaOrig="360" w14:anchorId="3D48EC65">
          <v:shape id="_x0000_i5235" type="#_x0000_t75" style="width:111pt;height:18pt" o:ole="">
            <v:imagedata r:id="rId323" o:title=""/>
          </v:shape>
          <o:OLEObject Type="Embed" ProgID="Equation.DSMT4" ShapeID="_x0000_i5235" DrawAspect="Content" ObjectID="_1695469691" r:id="rId324"/>
        </w:object>
      </w:r>
    </w:p>
    <w:p w14:paraId="0F1D9B9F" w14:textId="77777777" w:rsidR="00074DDA" w:rsidRPr="009F3A83" w:rsidRDefault="00074DDA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position w:val="-6"/>
          <w:lang w:val="fr-FR"/>
        </w:rPr>
        <w:object w:dxaOrig="2220" w:dyaOrig="360" w14:anchorId="10446A06">
          <v:shape id="_x0000_i5236" type="#_x0000_t75" style="width:111pt;height:18pt" o:ole="">
            <v:imagedata r:id="rId325" o:title=""/>
          </v:shape>
          <o:OLEObject Type="Embed" ProgID="Equation.DSMT4" ShapeID="_x0000_i5236" DrawAspect="Content" ObjectID="_1695469692" r:id="rId326"/>
        </w:object>
      </w:r>
      <w:r w:rsidRPr="009F3A83">
        <w:rPr>
          <w:bCs/>
          <w:color w:val="002060"/>
          <w:lang w:val="fr-FR"/>
        </w:rPr>
        <w:t xml:space="preserve">, mà hai góc ở vị trí đối diện nhau của tứ giác </w:t>
      </w:r>
      <w:r w:rsidRPr="009F3A83">
        <w:rPr>
          <w:bCs/>
          <w:color w:val="002060"/>
          <w:position w:val="-6"/>
          <w:lang w:val="fr-FR"/>
        </w:rPr>
        <w:object w:dxaOrig="680" w:dyaOrig="279" w14:anchorId="0FF58685">
          <v:shape id="_x0000_i5237" type="#_x0000_t75" style="width:34.5pt;height:14.25pt" o:ole="">
            <v:imagedata r:id="rId327" o:title=""/>
          </v:shape>
          <o:OLEObject Type="Embed" ProgID="Equation.DSMT4" ShapeID="_x0000_i5237" DrawAspect="Content" ObjectID="_1695469693" r:id="rId328"/>
        </w:object>
      </w:r>
    </w:p>
    <w:p w14:paraId="04C15CEB" w14:textId="6D2D48A2" w:rsidR="009F3384" w:rsidRPr="009F3A83" w:rsidRDefault="00074DDA" w:rsidP="009F3A83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9F3A83">
        <w:rPr>
          <w:bCs/>
          <w:color w:val="002060"/>
          <w:position w:val="-6"/>
          <w:lang w:val="fr-FR"/>
        </w:rPr>
        <w:object w:dxaOrig="960" w:dyaOrig="279" w14:anchorId="759984D3">
          <v:shape id="_x0000_i5238" type="#_x0000_t75" style="width:48pt;height:14.25pt" o:ole="">
            <v:imagedata r:id="rId329" o:title=""/>
          </v:shape>
          <o:OLEObject Type="Embed" ProgID="Equation.DSMT4" ShapeID="_x0000_i5238" DrawAspect="Content" ObjectID="_1695469694" r:id="rId330"/>
        </w:object>
      </w:r>
      <w:r w:rsidRPr="009F3A83">
        <w:rPr>
          <w:bCs/>
          <w:color w:val="002060"/>
          <w:lang w:val="fr-FR"/>
        </w:rPr>
        <w:t xml:space="preserve"> là tứ giác nội tiếp.</w:t>
      </w:r>
      <w:r w:rsidR="009F3384" w:rsidRPr="009F3A83">
        <w:rPr>
          <w:color w:val="002060"/>
        </w:rPr>
        <w:tab/>
      </w:r>
      <w:r w:rsidR="009F3384" w:rsidRPr="009F3A83">
        <w:rPr>
          <w:color w:val="002060"/>
          <w:position w:val="-4"/>
        </w:rPr>
        <w:object w:dxaOrig="180" w:dyaOrig="279" w14:anchorId="2642E7B1">
          <v:shape id="_x0000_i5239" type="#_x0000_t75" style="width:9pt;height:14.25pt" o:ole="">
            <v:imagedata r:id="rId331" o:title=""/>
          </v:shape>
          <o:OLEObject Type="Embed" ProgID="Equation.DSMT4" ShapeID="_x0000_i5239" DrawAspect="Content" ObjectID="_1695469695" r:id="rId332"/>
        </w:object>
      </w:r>
    </w:p>
    <w:p w14:paraId="36655328" w14:textId="684273F7" w:rsidR="009F3384" w:rsidRPr="009F3A83" w:rsidRDefault="00074DDA" w:rsidP="009F3A83">
      <w:pPr>
        <w:pStyle w:val="ListParagraph"/>
        <w:numPr>
          <w:ilvl w:val="0"/>
          <w:numId w:val="31"/>
        </w:numPr>
        <w:tabs>
          <w:tab w:val="left" w:pos="992"/>
          <w:tab w:val="left" w:pos="1080"/>
          <w:tab w:val="left" w:pos="1170"/>
        </w:tabs>
        <w:spacing w:line="276" w:lineRule="auto"/>
        <w:ind w:left="0" w:firstLine="0"/>
        <w:rPr>
          <w:bCs/>
          <w:color w:val="002060"/>
          <w:lang w:val="fr-FR"/>
        </w:rPr>
      </w:pPr>
      <w:r w:rsidRPr="009F3A83">
        <w:rPr>
          <w:bCs/>
          <w:color w:val="002060"/>
          <w:lang w:val="fr-FR"/>
        </w:rPr>
        <w:t xml:space="preserve">Ta có </w:t>
      </w:r>
      <w:r w:rsidRPr="009F3A83">
        <w:rPr>
          <w:color w:val="002060"/>
          <w:position w:val="-6"/>
        </w:rPr>
        <w:object w:dxaOrig="1520" w:dyaOrig="320" w14:anchorId="5ECE1F79">
          <v:shape id="_x0000_i5240" type="#_x0000_t75" style="width:76.5pt;height:15.75pt" o:ole="">
            <v:imagedata r:id="rId333" o:title=""/>
          </v:shape>
          <o:OLEObject Type="Embed" ProgID="Equation.DSMT4" ShapeID="_x0000_i5240" DrawAspect="Content" ObjectID="_1695469696" r:id="rId334"/>
        </w:object>
      </w:r>
    </w:p>
    <w:p w14:paraId="5867C2FD" w14:textId="7B397092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6"/>
        </w:rPr>
        <w:object w:dxaOrig="1820" w:dyaOrig="320" w14:anchorId="407B8937">
          <v:shape id="_x0000_i5241" type="#_x0000_t75" style="width:90.75pt;height:15.75pt" o:ole="">
            <v:imagedata r:id="rId335" o:title=""/>
          </v:shape>
          <o:OLEObject Type="Embed" ProgID="Equation.DSMT4" ShapeID="_x0000_i5241" DrawAspect="Content" ObjectID="_1695469697" r:id="rId336"/>
        </w:object>
      </w:r>
      <w:r w:rsidRPr="009F3A83">
        <w:rPr>
          <w:color w:val="002060"/>
        </w:rPr>
        <w:t xml:space="preserve"> (vì </w:t>
      </w:r>
      <w:r w:rsidRPr="009F3A83">
        <w:rPr>
          <w:color w:val="002060"/>
          <w:position w:val="-6"/>
        </w:rPr>
        <w:object w:dxaOrig="760" w:dyaOrig="279" w14:anchorId="21AFC21B">
          <v:shape id="_x0000_i5242" type="#_x0000_t75" style="width:37.5pt;height:14.25pt" o:ole="">
            <v:imagedata r:id="rId337" o:title=""/>
          </v:shape>
          <o:OLEObject Type="Embed" ProgID="Equation.DSMT4" ShapeID="_x0000_i5242" DrawAspect="Content" ObjectID="_1695469698" r:id="rId338"/>
        </w:object>
      </w:r>
      <w:r w:rsidRPr="009F3A83">
        <w:rPr>
          <w:color w:val="002060"/>
        </w:rPr>
        <w:t xml:space="preserve"> cân tại </w:t>
      </w:r>
      <w:r w:rsidRPr="009F3A83">
        <w:rPr>
          <w:color w:val="002060"/>
          <w:position w:val="-4"/>
        </w:rPr>
        <w:object w:dxaOrig="320" w:dyaOrig="260" w14:anchorId="681690A0">
          <v:shape id="_x0000_i5243" type="#_x0000_t75" style="width:15.75pt;height:12.75pt" o:ole="">
            <v:imagedata r:id="rId339" o:title=""/>
          </v:shape>
          <o:OLEObject Type="Embed" ProgID="Equation.DSMT4" ShapeID="_x0000_i5243" DrawAspect="Content" ObjectID="_1695469699" r:id="rId340"/>
        </w:object>
      </w:r>
      <w:r w:rsidRPr="009F3A83">
        <w:rPr>
          <w:color w:val="002060"/>
        </w:rPr>
        <w:t>)</w:t>
      </w:r>
    </w:p>
    <w:p w14:paraId="65A09044" w14:textId="7FBE868A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24"/>
        </w:rPr>
        <w:object w:dxaOrig="1460" w:dyaOrig="620" w14:anchorId="54EC8260">
          <v:shape id="_x0000_i5244" type="#_x0000_t75" style="width:73.5pt;height:30.75pt" o:ole="">
            <v:imagedata r:id="rId341" o:title=""/>
          </v:shape>
          <o:OLEObject Type="Embed" ProgID="Equation.DSMT4" ShapeID="_x0000_i5244" DrawAspect="Content" ObjectID="_1695469700" r:id="rId342"/>
        </w:object>
      </w:r>
    </w:p>
    <w:p w14:paraId="4B3C61F4" w14:textId="44B4CCFA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  <w:t xml:space="preserve">Xét </w:t>
      </w:r>
      <w:r w:rsidRPr="009F3A83">
        <w:rPr>
          <w:color w:val="002060"/>
          <w:position w:val="-4"/>
        </w:rPr>
        <w:object w:dxaOrig="700" w:dyaOrig="260" w14:anchorId="2647A506">
          <v:shape id="_x0000_i5245" type="#_x0000_t75" style="width:34.5pt;height:12.75pt" o:ole="">
            <v:imagedata r:id="rId343" o:title=""/>
          </v:shape>
          <o:OLEObject Type="Embed" ProgID="Equation.DSMT4" ShapeID="_x0000_i5245" DrawAspect="Content" ObjectID="_1695469701" r:id="rId344"/>
        </w:object>
      </w:r>
      <w:r w:rsidRPr="009F3A83">
        <w:rPr>
          <w:color w:val="002060"/>
        </w:rPr>
        <w:t xml:space="preserve"> và </w:t>
      </w:r>
      <w:r w:rsidRPr="009F3A83">
        <w:rPr>
          <w:color w:val="002060"/>
          <w:position w:val="-4"/>
        </w:rPr>
        <w:object w:dxaOrig="740" w:dyaOrig="260" w14:anchorId="301320D2">
          <v:shape id="_x0000_i5246" type="#_x0000_t75" style="width:37.5pt;height:12.75pt" o:ole="">
            <v:imagedata r:id="rId345" o:title=""/>
          </v:shape>
          <o:OLEObject Type="Embed" ProgID="Equation.DSMT4" ShapeID="_x0000_i5246" DrawAspect="Content" ObjectID="_1695469702" r:id="rId346"/>
        </w:object>
      </w:r>
      <w:r w:rsidRPr="009F3A83">
        <w:rPr>
          <w:color w:val="002060"/>
        </w:rPr>
        <w:t xml:space="preserve"> có:</w:t>
      </w:r>
    </w:p>
    <w:p w14:paraId="67287559" w14:textId="5D766D13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  <w:position w:val="-4"/>
        </w:rPr>
        <w:object w:dxaOrig="600" w:dyaOrig="340" w14:anchorId="1A05F127">
          <v:shape id="_x0000_i5247" type="#_x0000_t75" style="width:30pt;height:17.25pt" o:ole="">
            <v:imagedata r:id="rId347" o:title=""/>
          </v:shape>
          <o:OLEObject Type="Embed" ProgID="Equation.DSMT4" ShapeID="_x0000_i5247" DrawAspect="Content" ObjectID="_1695469703" r:id="rId348"/>
        </w:object>
      </w:r>
      <w:r w:rsidRPr="009F3A83">
        <w:rPr>
          <w:color w:val="002060"/>
        </w:rPr>
        <w:t xml:space="preserve"> chung</w:t>
      </w:r>
    </w:p>
    <w:p w14:paraId="23435A0E" w14:textId="6DA88648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</w:rPr>
        <w:tab/>
      </w:r>
      <w:r w:rsidRPr="009F3A83">
        <w:rPr>
          <w:color w:val="002060"/>
          <w:position w:val="-24"/>
        </w:rPr>
        <w:object w:dxaOrig="1160" w:dyaOrig="620" w14:anchorId="290124C8">
          <v:shape id="_x0000_i5248" type="#_x0000_t75" style="width:57.75pt;height:30.75pt" o:ole="">
            <v:imagedata r:id="rId349" o:title=""/>
          </v:shape>
          <o:OLEObject Type="Embed" ProgID="Equation.DSMT4" ShapeID="_x0000_i5248" DrawAspect="Content" ObjectID="_1695469704" r:id="rId350"/>
        </w:object>
      </w:r>
    </w:p>
    <w:p w14:paraId="75345CB5" w14:textId="0B89061C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6"/>
        </w:rPr>
        <w:object w:dxaOrig="1900" w:dyaOrig="279" w14:anchorId="2228DCFB">
          <v:shape id="_x0000_i5249" type="#_x0000_t75" style="width:95.25pt;height:14.25pt" o:ole="">
            <v:imagedata r:id="rId351" o:title=""/>
          </v:shape>
          <o:OLEObject Type="Embed" ProgID="Equation.DSMT4" ShapeID="_x0000_i5249" DrawAspect="Content" ObjectID="_1695469705" r:id="rId352"/>
        </w:object>
      </w:r>
      <w:r w:rsidRPr="009F3A83">
        <w:rPr>
          <w:color w:val="002060"/>
          <w:position w:val="-6"/>
        </w:rPr>
        <w:object w:dxaOrig="1640" w:dyaOrig="360" w14:anchorId="1EB6EFDE">
          <v:shape id="_x0000_i5250" type="#_x0000_t75" style="width:81.75pt;height:18pt" o:ole="">
            <v:imagedata r:id="rId353" o:title=""/>
          </v:shape>
          <o:OLEObject Type="Embed" ProgID="Equation.DSMT4" ShapeID="_x0000_i5250" DrawAspect="Content" ObjectID="_1695469706" r:id="rId354"/>
        </w:object>
      </w:r>
      <w:r w:rsidRPr="009F3A83">
        <w:rPr>
          <w:color w:val="002060"/>
        </w:rPr>
        <w:t xml:space="preserve"> </w:t>
      </w:r>
      <w:r w:rsidRPr="009F3A83">
        <w:rPr>
          <w:color w:val="002060"/>
          <w:position w:val="-14"/>
        </w:rPr>
        <w:object w:dxaOrig="340" w:dyaOrig="400" w14:anchorId="054028F5">
          <v:shape id="_x0000_i5251" type="#_x0000_t75" style="width:17.25pt;height:20.25pt" o:ole="">
            <v:imagedata r:id="rId355" o:title=""/>
          </v:shape>
          <o:OLEObject Type="Embed" ProgID="Equation.DSMT4" ShapeID="_x0000_i5251" DrawAspect="Content" ObjectID="_1695469707" r:id="rId356"/>
        </w:object>
      </w:r>
    </w:p>
    <w:p w14:paraId="22BC2362" w14:textId="73DD4CD4" w:rsidR="00074DDA" w:rsidRPr="009F3A83" w:rsidRDefault="00074DDA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  <w:t xml:space="preserve">Tứ giác </w:t>
      </w:r>
      <w:r w:rsidRPr="009F3A83">
        <w:rPr>
          <w:color w:val="002060"/>
          <w:position w:val="-6"/>
        </w:rPr>
        <w:object w:dxaOrig="680" w:dyaOrig="279" w14:anchorId="2866C795">
          <v:shape id="_x0000_i5252" type="#_x0000_t75" style="width:34.5pt;height:14.25pt" o:ole="">
            <v:imagedata r:id="rId357" o:title=""/>
          </v:shape>
          <o:OLEObject Type="Embed" ProgID="Equation.DSMT4" ShapeID="_x0000_i5252" DrawAspect="Content" ObjectID="_1695469708" r:id="rId358"/>
        </w:object>
      </w:r>
      <w:r w:rsidRPr="009F3A83">
        <w:rPr>
          <w:color w:val="002060"/>
        </w:rPr>
        <w:t xml:space="preserve"> nội tiếp </w:t>
      </w:r>
      <w:r w:rsidR="0087192F" w:rsidRPr="009F3A83">
        <w:rPr>
          <w:color w:val="002060"/>
          <w:position w:val="-6"/>
        </w:rPr>
        <w:object w:dxaOrig="1540" w:dyaOrig="360" w14:anchorId="511666D9">
          <v:shape id="_x0000_i5253" type="#_x0000_t75" style="width:77.25pt;height:18pt" o:ole="">
            <v:imagedata r:id="rId359" o:title=""/>
          </v:shape>
          <o:OLEObject Type="Embed" ProgID="Equation.DSMT4" ShapeID="_x0000_i5253" DrawAspect="Content" ObjectID="_1695469709" r:id="rId360"/>
        </w:object>
      </w:r>
      <w:r w:rsidR="0087192F" w:rsidRPr="009F3A83">
        <w:rPr>
          <w:color w:val="002060"/>
        </w:rPr>
        <w:t xml:space="preserve"> </w:t>
      </w:r>
      <w:r w:rsidR="0087192F" w:rsidRPr="009F3A83">
        <w:rPr>
          <w:color w:val="002060"/>
          <w:position w:val="-14"/>
        </w:rPr>
        <w:object w:dxaOrig="380" w:dyaOrig="400" w14:anchorId="2A07371D">
          <v:shape id="_x0000_i5254" type="#_x0000_t75" style="width:18.75pt;height:20.25pt" o:ole="">
            <v:imagedata r:id="rId361" o:title=""/>
          </v:shape>
          <o:OLEObject Type="Embed" ProgID="Equation.DSMT4" ShapeID="_x0000_i5254" DrawAspect="Content" ObjectID="_1695469710" r:id="rId362"/>
        </w:object>
      </w:r>
    </w:p>
    <w:p w14:paraId="0BD952C3" w14:textId="4C247252" w:rsidR="0087192F" w:rsidRPr="009F3A83" w:rsidRDefault="0087192F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  <w:t xml:space="preserve">Từ </w:t>
      </w:r>
      <w:r w:rsidRPr="009F3A83">
        <w:rPr>
          <w:color w:val="002060"/>
          <w:position w:val="-14"/>
        </w:rPr>
        <w:object w:dxaOrig="740" w:dyaOrig="400" w14:anchorId="392FC62D">
          <v:shape id="_x0000_i5255" type="#_x0000_t75" style="width:37.5pt;height:20.25pt" o:ole="">
            <v:imagedata r:id="rId363" o:title=""/>
          </v:shape>
          <o:OLEObject Type="Embed" ProgID="Equation.DSMT4" ShapeID="_x0000_i5255" DrawAspect="Content" ObjectID="_1695469711" r:id="rId364"/>
        </w:object>
      </w:r>
      <w:r w:rsidRPr="009F3A83">
        <w:rPr>
          <w:color w:val="002060"/>
          <w:position w:val="-6"/>
        </w:rPr>
        <w:object w:dxaOrig="1600" w:dyaOrig="360" w14:anchorId="0B8C19CA">
          <v:shape id="_x0000_i5256" type="#_x0000_t75" style="width:80.25pt;height:18pt" o:ole="">
            <v:imagedata r:id="rId365" o:title=""/>
          </v:shape>
          <o:OLEObject Type="Embed" ProgID="Equation.DSMT4" ShapeID="_x0000_i5256" DrawAspect="Content" ObjectID="_1695469712" r:id="rId366"/>
        </w:object>
      </w:r>
    </w:p>
    <w:p w14:paraId="2D428636" w14:textId="4C2DB690" w:rsidR="0087192F" w:rsidRPr="009F3A83" w:rsidRDefault="0087192F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  <w:t xml:space="preserve">Mặt khác: </w:t>
      </w:r>
      <w:r w:rsidRPr="009F3A83">
        <w:rPr>
          <w:color w:val="002060"/>
          <w:position w:val="-6"/>
        </w:rPr>
        <w:object w:dxaOrig="1300" w:dyaOrig="360" w14:anchorId="58A6F48F">
          <v:shape id="_x0000_i5257" type="#_x0000_t75" style="width:65.25pt;height:18pt" o:ole="">
            <v:imagedata r:id="rId367" o:title=""/>
          </v:shape>
          <o:OLEObject Type="Embed" ProgID="Equation.DSMT4" ShapeID="_x0000_i5257" DrawAspect="Content" ObjectID="_1695469713" r:id="rId368"/>
        </w:object>
      </w:r>
      <w:r w:rsidRPr="009F3A83">
        <w:rPr>
          <w:color w:val="002060"/>
        </w:rPr>
        <w:t xml:space="preserve">(góc nội tiếp cùng chắn cung </w:t>
      </w:r>
      <w:r w:rsidRPr="009F3A83">
        <w:rPr>
          <w:color w:val="002060"/>
          <w:position w:val="-4"/>
        </w:rPr>
        <w:object w:dxaOrig="360" w:dyaOrig="260" w14:anchorId="557D3B95">
          <v:shape id="_x0000_i5258" type="#_x0000_t75" style="width:18pt;height:12.75pt" o:ole="">
            <v:imagedata r:id="rId369" o:title=""/>
          </v:shape>
          <o:OLEObject Type="Embed" ProgID="Equation.DSMT4" ShapeID="_x0000_i5258" DrawAspect="Content" ObjectID="_1695469714" r:id="rId370"/>
        </w:object>
      </w:r>
      <w:r w:rsidRPr="009F3A83">
        <w:rPr>
          <w:color w:val="002060"/>
        </w:rPr>
        <w:t>)</w:t>
      </w:r>
    </w:p>
    <w:p w14:paraId="10C17F7E" w14:textId="1D957C8D" w:rsidR="0087192F" w:rsidRPr="009F3A83" w:rsidRDefault="0087192F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6"/>
        </w:rPr>
        <w:object w:dxaOrig="1500" w:dyaOrig="360" w14:anchorId="2B5109CC">
          <v:shape id="_x0000_i5259" type="#_x0000_t75" style="width:75pt;height:18pt" o:ole="">
            <v:imagedata r:id="rId371" o:title=""/>
          </v:shape>
          <o:OLEObject Type="Embed" ProgID="Equation.DSMT4" ShapeID="_x0000_i5259" DrawAspect="Content" ObjectID="_1695469715" r:id="rId372"/>
        </w:object>
      </w:r>
    </w:p>
    <w:p w14:paraId="0AD7FA1A" w14:textId="5BBC3A18" w:rsidR="0087192F" w:rsidRPr="009F3A83" w:rsidRDefault="0087192F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color w:val="002060"/>
        </w:rPr>
      </w:pPr>
      <w:r w:rsidRPr="009F3A83">
        <w:rPr>
          <w:color w:val="002060"/>
        </w:rPr>
        <w:tab/>
      </w:r>
      <w:r w:rsidRPr="009F3A83">
        <w:rPr>
          <w:color w:val="002060"/>
          <w:position w:val="-10"/>
        </w:rPr>
        <w:object w:dxaOrig="1100" w:dyaOrig="320" w14:anchorId="7005A460">
          <v:shape id="_x0000_i5260" type="#_x0000_t75" style="width:54.75pt;height:15.75pt" o:ole="">
            <v:imagedata r:id="rId373" o:title=""/>
          </v:shape>
          <o:OLEObject Type="Embed" ProgID="Equation.DSMT4" ShapeID="_x0000_i5260" DrawAspect="Content" ObjectID="_1695469716" r:id="rId374"/>
        </w:object>
      </w:r>
      <w:r w:rsidRPr="009F3A83">
        <w:rPr>
          <w:color w:val="002060"/>
        </w:rPr>
        <w:t xml:space="preserve"> thẳng hàng.</w:t>
      </w:r>
    </w:p>
    <w:bookmarkEnd w:id="0"/>
    <w:p w14:paraId="35E3EDC1" w14:textId="4CE077FA" w:rsidR="0087192F" w:rsidRPr="009F3A83" w:rsidRDefault="0087192F" w:rsidP="009F3A83">
      <w:pPr>
        <w:pStyle w:val="ListParagraph"/>
        <w:tabs>
          <w:tab w:val="left" w:pos="992"/>
          <w:tab w:val="left" w:pos="1080"/>
          <w:tab w:val="left" w:pos="1170"/>
        </w:tabs>
        <w:spacing w:line="276" w:lineRule="auto"/>
        <w:ind w:left="0"/>
        <w:rPr>
          <w:bCs/>
          <w:color w:val="002060"/>
          <w:lang w:val="fr-FR"/>
        </w:rPr>
      </w:pPr>
    </w:p>
    <w:sectPr w:rsidR="0087192F" w:rsidRPr="009F3A83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C21FD" w14:textId="77777777" w:rsidR="00EF29DB" w:rsidRDefault="00EF29DB" w:rsidP="004D6D4C">
      <w:pPr>
        <w:spacing w:before="0"/>
      </w:pPr>
      <w:r>
        <w:separator/>
      </w:r>
    </w:p>
  </w:endnote>
  <w:endnote w:type="continuationSeparator" w:id="0">
    <w:p w14:paraId="27320BC9" w14:textId="77777777" w:rsidR="00EF29DB" w:rsidRDefault="00EF29D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32345" w14:textId="77777777" w:rsidR="00EF29DB" w:rsidRDefault="00EF29DB" w:rsidP="004D6D4C">
      <w:pPr>
        <w:spacing w:before="0"/>
      </w:pPr>
      <w:r>
        <w:separator/>
      </w:r>
    </w:p>
  </w:footnote>
  <w:footnote w:type="continuationSeparator" w:id="0">
    <w:p w14:paraId="30B498DD" w14:textId="77777777" w:rsidR="00EF29DB" w:rsidRDefault="00EF29DB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91B15"/>
    <w:multiLevelType w:val="hybridMultilevel"/>
    <w:tmpl w:val="4ECA1536"/>
    <w:lvl w:ilvl="0" w:tplc="2C9A6782">
      <w:start w:val="1"/>
      <w:numFmt w:val="lowerLetter"/>
      <w:lvlText w:val="%1)"/>
      <w:lvlJc w:val="left"/>
      <w:pPr>
        <w:ind w:left="150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21" w:hanging="360"/>
      </w:pPr>
    </w:lvl>
    <w:lvl w:ilvl="2" w:tplc="042A001B" w:tentative="1">
      <w:start w:val="1"/>
      <w:numFmt w:val="lowerRoman"/>
      <w:lvlText w:val="%3."/>
      <w:lvlJc w:val="right"/>
      <w:pPr>
        <w:ind w:left="2941" w:hanging="180"/>
      </w:pPr>
    </w:lvl>
    <w:lvl w:ilvl="3" w:tplc="042A000F" w:tentative="1">
      <w:start w:val="1"/>
      <w:numFmt w:val="decimal"/>
      <w:lvlText w:val="%4."/>
      <w:lvlJc w:val="left"/>
      <w:pPr>
        <w:ind w:left="3661" w:hanging="360"/>
      </w:pPr>
    </w:lvl>
    <w:lvl w:ilvl="4" w:tplc="042A0019" w:tentative="1">
      <w:start w:val="1"/>
      <w:numFmt w:val="lowerLetter"/>
      <w:lvlText w:val="%5."/>
      <w:lvlJc w:val="left"/>
      <w:pPr>
        <w:ind w:left="4381" w:hanging="360"/>
      </w:pPr>
    </w:lvl>
    <w:lvl w:ilvl="5" w:tplc="042A001B" w:tentative="1">
      <w:start w:val="1"/>
      <w:numFmt w:val="lowerRoman"/>
      <w:lvlText w:val="%6."/>
      <w:lvlJc w:val="right"/>
      <w:pPr>
        <w:ind w:left="5101" w:hanging="180"/>
      </w:pPr>
    </w:lvl>
    <w:lvl w:ilvl="6" w:tplc="042A000F" w:tentative="1">
      <w:start w:val="1"/>
      <w:numFmt w:val="decimal"/>
      <w:lvlText w:val="%7."/>
      <w:lvlJc w:val="left"/>
      <w:pPr>
        <w:ind w:left="5821" w:hanging="360"/>
      </w:pPr>
    </w:lvl>
    <w:lvl w:ilvl="7" w:tplc="042A0019" w:tentative="1">
      <w:start w:val="1"/>
      <w:numFmt w:val="lowerLetter"/>
      <w:lvlText w:val="%8."/>
      <w:lvlJc w:val="left"/>
      <w:pPr>
        <w:ind w:left="6541" w:hanging="360"/>
      </w:pPr>
    </w:lvl>
    <w:lvl w:ilvl="8" w:tplc="042A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2" w15:restartNumberingAfterBreak="0">
    <w:nsid w:val="055F3938"/>
    <w:multiLevelType w:val="hybridMultilevel"/>
    <w:tmpl w:val="A0D46E36"/>
    <w:lvl w:ilvl="0" w:tplc="042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505C7"/>
    <w:multiLevelType w:val="hybridMultilevel"/>
    <w:tmpl w:val="8EAA845E"/>
    <w:lvl w:ilvl="0" w:tplc="2C9A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94FCD"/>
    <w:multiLevelType w:val="hybridMultilevel"/>
    <w:tmpl w:val="7E2CEC9E"/>
    <w:lvl w:ilvl="0" w:tplc="042A0017">
      <w:start w:val="1"/>
      <w:numFmt w:val="lowerLetter"/>
      <w:lvlText w:val="%1)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64912"/>
    <w:multiLevelType w:val="hybridMultilevel"/>
    <w:tmpl w:val="8DFA30C6"/>
    <w:lvl w:ilvl="0" w:tplc="2C9A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B165E5"/>
    <w:multiLevelType w:val="hybridMultilevel"/>
    <w:tmpl w:val="8612D664"/>
    <w:lvl w:ilvl="0" w:tplc="042A0017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B3297"/>
    <w:multiLevelType w:val="hybridMultilevel"/>
    <w:tmpl w:val="B4E42F98"/>
    <w:lvl w:ilvl="0" w:tplc="2C9A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C4D2D"/>
    <w:multiLevelType w:val="hybridMultilevel"/>
    <w:tmpl w:val="B178E50C"/>
    <w:lvl w:ilvl="0" w:tplc="2C9A6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303D"/>
    <w:multiLevelType w:val="hybridMultilevel"/>
    <w:tmpl w:val="9036D1CC"/>
    <w:lvl w:ilvl="0" w:tplc="042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337691"/>
    <w:multiLevelType w:val="hybridMultilevel"/>
    <w:tmpl w:val="BB121310"/>
    <w:lvl w:ilvl="0" w:tplc="9E049682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81926"/>
    <w:multiLevelType w:val="hybridMultilevel"/>
    <w:tmpl w:val="F5926BC0"/>
    <w:lvl w:ilvl="0" w:tplc="042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90" w:hanging="360"/>
      </w:pPr>
    </w:lvl>
    <w:lvl w:ilvl="2" w:tplc="042A001B" w:tentative="1">
      <w:start w:val="1"/>
      <w:numFmt w:val="lowerRoman"/>
      <w:lvlText w:val="%3."/>
      <w:lvlJc w:val="right"/>
      <w:pPr>
        <w:ind w:left="3210" w:hanging="180"/>
      </w:pPr>
    </w:lvl>
    <w:lvl w:ilvl="3" w:tplc="042A000F" w:tentative="1">
      <w:start w:val="1"/>
      <w:numFmt w:val="decimal"/>
      <w:lvlText w:val="%4."/>
      <w:lvlJc w:val="left"/>
      <w:pPr>
        <w:ind w:left="3930" w:hanging="360"/>
      </w:pPr>
    </w:lvl>
    <w:lvl w:ilvl="4" w:tplc="042A0019" w:tentative="1">
      <w:start w:val="1"/>
      <w:numFmt w:val="lowerLetter"/>
      <w:lvlText w:val="%5."/>
      <w:lvlJc w:val="left"/>
      <w:pPr>
        <w:ind w:left="4650" w:hanging="360"/>
      </w:pPr>
    </w:lvl>
    <w:lvl w:ilvl="5" w:tplc="042A001B" w:tentative="1">
      <w:start w:val="1"/>
      <w:numFmt w:val="lowerRoman"/>
      <w:lvlText w:val="%6."/>
      <w:lvlJc w:val="right"/>
      <w:pPr>
        <w:ind w:left="5370" w:hanging="180"/>
      </w:pPr>
    </w:lvl>
    <w:lvl w:ilvl="6" w:tplc="042A000F" w:tentative="1">
      <w:start w:val="1"/>
      <w:numFmt w:val="decimal"/>
      <w:lvlText w:val="%7."/>
      <w:lvlJc w:val="left"/>
      <w:pPr>
        <w:ind w:left="6090" w:hanging="360"/>
      </w:pPr>
    </w:lvl>
    <w:lvl w:ilvl="7" w:tplc="042A0019" w:tentative="1">
      <w:start w:val="1"/>
      <w:numFmt w:val="lowerLetter"/>
      <w:lvlText w:val="%8."/>
      <w:lvlJc w:val="left"/>
      <w:pPr>
        <w:ind w:left="6810" w:hanging="360"/>
      </w:pPr>
    </w:lvl>
    <w:lvl w:ilvl="8" w:tplc="042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9" w15:restartNumberingAfterBreak="0">
    <w:nsid w:val="45AB00A1"/>
    <w:multiLevelType w:val="hybridMultilevel"/>
    <w:tmpl w:val="B178E50C"/>
    <w:lvl w:ilvl="0" w:tplc="2C9A6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500D37"/>
    <w:multiLevelType w:val="hybridMultilevel"/>
    <w:tmpl w:val="3D9E33A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5CFE"/>
    <w:multiLevelType w:val="hybridMultilevel"/>
    <w:tmpl w:val="7E62059C"/>
    <w:lvl w:ilvl="0" w:tplc="2C9A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E2CA3"/>
    <w:multiLevelType w:val="hybridMultilevel"/>
    <w:tmpl w:val="D0665554"/>
    <w:lvl w:ilvl="0" w:tplc="0A769146">
      <w:start w:val="1"/>
      <w:numFmt w:val="lowerLetter"/>
      <w:pStyle w:val="MTDisplayEquation"/>
      <w:lvlText w:val="%1)"/>
      <w:lvlJc w:val="left"/>
      <w:pPr>
        <w:ind w:left="17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46AA5"/>
    <w:multiLevelType w:val="hybridMultilevel"/>
    <w:tmpl w:val="1632D400"/>
    <w:lvl w:ilvl="0" w:tplc="2C9A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7730FE"/>
    <w:multiLevelType w:val="hybridMultilevel"/>
    <w:tmpl w:val="7DEC2ED0"/>
    <w:lvl w:ilvl="0" w:tplc="042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4"/>
  </w:num>
  <w:num w:numId="5">
    <w:abstractNumId w:val="4"/>
  </w:num>
  <w:num w:numId="6">
    <w:abstractNumId w:val="10"/>
  </w:num>
  <w:num w:numId="7">
    <w:abstractNumId w:val="14"/>
  </w:num>
  <w:num w:numId="8">
    <w:abstractNumId w:val="26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25"/>
  </w:num>
  <w:num w:numId="13">
    <w:abstractNumId w:val="21"/>
  </w:num>
  <w:num w:numId="14">
    <w:abstractNumId w:val="28"/>
  </w:num>
  <w:num w:numId="15">
    <w:abstractNumId w:val="20"/>
  </w:num>
  <w:num w:numId="16">
    <w:abstractNumId w:val="6"/>
  </w:num>
  <w:num w:numId="17">
    <w:abstractNumId w:val="13"/>
  </w:num>
  <w:num w:numId="18">
    <w:abstractNumId w:val="30"/>
  </w:num>
  <w:num w:numId="19">
    <w:abstractNumId w:val="9"/>
  </w:num>
  <w:num w:numId="20">
    <w:abstractNumId w:val="2"/>
  </w:num>
  <w:num w:numId="21">
    <w:abstractNumId w:val="18"/>
  </w:num>
  <w:num w:numId="22">
    <w:abstractNumId w:val="16"/>
  </w:num>
  <w:num w:numId="23">
    <w:abstractNumId w:val="11"/>
  </w:num>
  <w:num w:numId="24">
    <w:abstractNumId w:val="19"/>
  </w:num>
  <w:num w:numId="25">
    <w:abstractNumId w:val="3"/>
  </w:num>
  <w:num w:numId="26">
    <w:abstractNumId w:val="1"/>
  </w:num>
  <w:num w:numId="27">
    <w:abstractNumId w:val="22"/>
  </w:num>
  <w:num w:numId="28">
    <w:abstractNumId w:val="23"/>
  </w:num>
  <w:num w:numId="29">
    <w:abstractNumId w:val="29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1B2A"/>
    <w:rsid w:val="00030512"/>
    <w:rsid w:val="000365AF"/>
    <w:rsid w:val="00043010"/>
    <w:rsid w:val="0004492C"/>
    <w:rsid w:val="0005053E"/>
    <w:rsid w:val="00051F55"/>
    <w:rsid w:val="00052ED9"/>
    <w:rsid w:val="00054352"/>
    <w:rsid w:val="00055B84"/>
    <w:rsid w:val="00063E3C"/>
    <w:rsid w:val="00067D7B"/>
    <w:rsid w:val="00071E5E"/>
    <w:rsid w:val="00073027"/>
    <w:rsid w:val="0007335B"/>
    <w:rsid w:val="00073C33"/>
    <w:rsid w:val="00074DDA"/>
    <w:rsid w:val="00074F8B"/>
    <w:rsid w:val="000775E8"/>
    <w:rsid w:val="00080C89"/>
    <w:rsid w:val="0008312D"/>
    <w:rsid w:val="00085C3E"/>
    <w:rsid w:val="000932F5"/>
    <w:rsid w:val="00093CCE"/>
    <w:rsid w:val="00095718"/>
    <w:rsid w:val="000A53DB"/>
    <w:rsid w:val="000B21F8"/>
    <w:rsid w:val="000B3136"/>
    <w:rsid w:val="000B447A"/>
    <w:rsid w:val="000B790D"/>
    <w:rsid w:val="000C41DD"/>
    <w:rsid w:val="000D0672"/>
    <w:rsid w:val="000D1F61"/>
    <w:rsid w:val="000D24F2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4C2A"/>
    <w:rsid w:val="00126022"/>
    <w:rsid w:val="001274A3"/>
    <w:rsid w:val="00130FC2"/>
    <w:rsid w:val="001350C5"/>
    <w:rsid w:val="001402CB"/>
    <w:rsid w:val="00146260"/>
    <w:rsid w:val="0015463A"/>
    <w:rsid w:val="00162C10"/>
    <w:rsid w:val="001633A0"/>
    <w:rsid w:val="0017317F"/>
    <w:rsid w:val="00173923"/>
    <w:rsid w:val="001757AF"/>
    <w:rsid w:val="00183685"/>
    <w:rsid w:val="00183B97"/>
    <w:rsid w:val="0018515D"/>
    <w:rsid w:val="0018599B"/>
    <w:rsid w:val="00191792"/>
    <w:rsid w:val="00196047"/>
    <w:rsid w:val="00197A87"/>
    <w:rsid w:val="001A3AFA"/>
    <w:rsid w:val="001A5221"/>
    <w:rsid w:val="001A579D"/>
    <w:rsid w:val="001B6BFA"/>
    <w:rsid w:val="001C122B"/>
    <w:rsid w:val="001C421A"/>
    <w:rsid w:val="001D01E1"/>
    <w:rsid w:val="001D1DA2"/>
    <w:rsid w:val="001D1E0A"/>
    <w:rsid w:val="001E2698"/>
    <w:rsid w:val="001E308F"/>
    <w:rsid w:val="001E6F58"/>
    <w:rsid w:val="001E79EB"/>
    <w:rsid w:val="001F032F"/>
    <w:rsid w:val="001F0F8A"/>
    <w:rsid w:val="001F146B"/>
    <w:rsid w:val="001F1C2C"/>
    <w:rsid w:val="001F5859"/>
    <w:rsid w:val="001F5CDA"/>
    <w:rsid w:val="001F7FA1"/>
    <w:rsid w:val="002003EE"/>
    <w:rsid w:val="00206CDB"/>
    <w:rsid w:val="0020768A"/>
    <w:rsid w:val="00210242"/>
    <w:rsid w:val="0022237B"/>
    <w:rsid w:val="00222E0D"/>
    <w:rsid w:val="00225F75"/>
    <w:rsid w:val="002317CC"/>
    <w:rsid w:val="00232297"/>
    <w:rsid w:val="00232762"/>
    <w:rsid w:val="002336B1"/>
    <w:rsid w:val="00236D28"/>
    <w:rsid w:val="002379DD"/>
    <w:rsid w:val="00242433"/>
    <w:rsid w:val="0024523F"/>
    <w:rsid w:val="00251B5D"/>
    <w:rsid w:val="00254EA8"/>
    <w:rsid w:val="00257998"/>
    <w:rsid w:val="00261606"/>
    <w:rsid w:val="002708BF"/>
    <w:rsid w:val="0027171C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D7213"/>
    <w:rsid w:val="002E2BEF"/>
    <w:rsid w:val="002F0447"/>
    <w:rsid w:val="002F0887"/>
    <w:rsid w:val="002F5135"/>
    <w:rsid w:val="002F538C"/>
    <w:rsid w:val="003007D9"/>
    <w:rsid w:val="00306866"/>
    <w:rsid w:val="00307D2A"/>
    <w:rsid w:val="00317620"/>
    <w:rsid w:val="00317E79"/>
    <w:rsid w:val="00320498"/>
    <w:rsid w:val="0032103B"/>
    <w:rsid w:val="00322CD3"/>
    <w:rsid w:val="00323A20"/>
    <w:rsid w:val="00323EED"/>
    <w:rsid w:val="0033220C"/>
    <w:rsid w:val="003323D1"/>
    <w:rsid w:val="00333305"/>
    <w:rsid w:val="00334304"/>
    <w:rsid w:val="00337B89"/>
    <w:rsid w:val="00337DB7"/>
    <w:rsid w:val="003409EE"/>
    <w:rsid w:val="0034315E"/>
    <w:rsid w:val="00343C00"/>
    <w:rsid w:val="003447C5"/>
    <w:rsid w:val="00347E1A"/>
    <w:rsid w:val="00352CAE"/>
    <w:rsid w:val="00362369"/>
    <w:rsid w:val="00363384"/>
    <w:rsid w:val="0036591F"/>
    <w:rsid w:val="0036683B"/>
    <w:rsid w:val="00372309"/>
    <w:rsid w:val="003732DD"/>
    <w:rsid w:val="00373F76"/>
    <w:rsid w:val="0039120A"/>
    <w:rsid w:val="00393A99"/>
    <w:rsid w:val="0039468A"/>
    <w:rsid w:val="003A0288"/>
    <w:rsid w:val="003A5CC5"/>
    <w:rsid w:val="003B21C7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58FB"/>
    <w:rsid w:val="003F648C"/>
    <w:rsid w:val="003F778D"/>
    <w:rsid w:val="004018BE"/>
    <w:rsid w:val="00401CBE"/>
    <w:rsid w:val="00407D30"/>
    <w:rsid w:val="0041223F"/>
    <w:rsid w:val="004149BC"/>
    <w:rsid w:val="0042454F"/>
    <w:rsid w:val="00435089"/>
    <w:rsid w:val="004350C2"/>
    <w:rsid w:val="00437D3D"/>
    <w:rsid w:val="00442BAB"/>
    <w:rsid w:val="004509F0"/>
    <w:rsid w:val="00452C4B"/>
    <w:rsid w:val="00452FC5"/>
    <w:rsid w:val="00461298"/>
    <w:rsid w:val="004648E3"/>
    <w:rsid w:val="00464A09"/>
    <w:rsid w:val="004746A2"/>
    <w:rsid w:val="004815E7"/>
    <w:rsid w:val="00485F54"/>
    <w:rsid w:val="00486CE9"/>
    <w:rsid w:val="004B1891"/>
    <w:rsid w:val="004B3F8C"/>
    <w:rsid w:val="004B5278"/>
    <w:rsid w:val="004B60E1"/>
    <w:rsid w:val="004D0FB5"/>
    <w:rsid w:val="004D1D24"/>
    <w:rsid w:val="004D4C41"/>
    <w:rsid w:val="004D648F"/>
    <w:rsid w:val="004D6D4C"/>
    <w:rsid w:val="004E4241"/>
    <w:rsid w:val="004E4A68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5C23"/>
    <w:rsid w:val="005368B1"/>
    <w:rsid w:val="00540A40"/>
    <w:rsid w:val="00541A15"/>
    <w:rsid w:val="00544A97"/>
    <w:rsid w:val="005472D8"/>
    <w:rsid w:val="0055274C"/>
    <w:rsid w:val="00562A39"/>
    <w:rsid w:val="00566100"/>
    <w:rsid w:val="00567E97"/>
    <w:rsid w:val="0057427D"/>
    <w:rsid w:val="005771DE"/>
    <w:rsid w:val="005775C1"/>
    <w:rsid w:val="0057780A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B595C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3E7C"/>
    <w:rsid w:val="005F5410"/>
    <w:rsid w:val="005F72D4"/>
    <w:rsid w:val="005F751E"/>
    <w:rsid w:val="0060050C"/>
    <w:rsid w:val="00601560"/>
    <w:rsid w:val="00601587"/>
    <w:rsid w:val="00602676"/>
    <w:rsid w:val="00603804"/>
    <w:rsid w:val="006043BD"/>
    <w:rsid w:val="00606D99"/>
    <w:rsid w:val="00607F85"/>
    <w:rsid w:val="0061706B"/>
    <w:rsid w:val="00617A81"/>
    <w:rsid w:val="0062361E"/>
    <w:rsid w:val="00626160"/>
    <w:rsid w:val="006270D2"/>
    <w:rsid w:val="00630CAB"/>
    <w:rsid w:val="00634697"/>
    <w:rsid w:val="0064154B"/>
    <w:rsid w:val="006418C5"/>
    <w:rsid w:val="00642AA1"/>
    <w:rsid w:val="00644B82"/>
    <w:rsid w:val="0065105C"/>
    <w:rsid w:val="00651EDB"/>
    <w:rsid w:val="00652313"/>
    <w:rsid w:val="0065777C"/>
    <w:rsid w:val="00661850"/>
    <w:rsid w:val="00663A97"/>
    <w:rsid w:val="00665A12"/>
    <w:rsid w:val="00671FB0"/>
    <w:rsid w:val="006722B3"/>
    <w:rsid w:val="00673145"/>
    <w:rsid w:val="00674F08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1FB"/>
    <w:rsid w:val="00693851"/>
    <w:rsid w:val="00695A6B"/>
    <w:rsid w:val="006A086F"/>
    <w:rsid w:val="006A607F"/>
    <w:rsid w:val="006A6D58"/>
    <w:rsid w:val="006A75DA"/>
    <w:rsid w:val="006B08AB"/>
    <w:rsid w:val="006B1A99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285F"/>
    <w:rsid w:val="00723FD7"/>
    <w:rsid w:val="00724219"/>
    <w:rsid w:val="00731763"/>
    <w:rsid w:val="00733400"/>
    <w:rsid w:val="007336F3"/>
    <w:rsid w:val="00736A0E"/>
    <w:rsid w:val="00737953"/>
    <w:rsid w:val="00740302"/>
    <w:rsid w:val="00746EA4"/>
    <w:rsid w:val="00747B4A"/>
    <w:rsid w:val="00750386"/>
    <w:rsid w:val="007517AD"/>
    <w:rsid w:val="00752428"/>
    <w:rsid w:val="00756EA9"/>
    <w:rsid w:val="00760A78"/>
    <w:rsid w:val="0076259F"/>
    <w:rsid w:val="00764E9B"/>
    <w:rsid w:val="007674AC"/>
    <w:rsid w:val="00771960"/>
    <w:rsid w:val="00772BCF"/>
    <w:rsid w:val="00774163"/>
    <w:rsid w:val="00774AF8"/>
    <w:rsid w:val="00780B1B"/>
    <w:rsid w:val="00784C1A"/>
    <w:rsid w:val="00785337"/>
    <w:rsid w:val="00790FD1"/>
    <w:rsid w:val="0079783D"/>
    <w:rsid w:val="007A096B"/>
    <w:rsid w:val="007A0C2E"/>
    <w:rsid w:val="007A3ACE"/>
    <w:rsid w:val="007A4984"/>
    <w:rsid w:val="007A5721"/>
    <w:rsid w:val="007C18AB"/>
    <w:rsid w:val="007D129E"/>
    <w:rsid w:val="007D1A70"/>
    <w:rsid w:val="007E27BC"/>
    <w:rsid w:val="007E29D3"/>
    <w:rsid w:val="007E5968"/>
    <w:rsid w:val="007F41C3"/>
    <w:rsid w:val="0080399F"/>
    <w:rsid w:val="008048BC"/>
    <w:rsid w:val="008069E0"/>
    <w:rsid w:val="00807717"/>
    <w:rsid w:val="00811B6A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0ED5"/>
    <w:rsid w:val="008434FB"/>
    <w:rsid w:val="00844424"/>
    <w:rsid w:val="008502BC"/>
    <w:rsid w:val="008502E5"/>
    <w:rsid w:val="00857E6B"/>
    <w:rsid w:val="00866E8A"/>
    <w:rsid w:val="0087192F"/>
    <w:rsid w:val="00872BAA"/>
    <w:rsid w:val="0087506F"/>
    <w:rsid w:val="0087718E"/>
    <w:rsid w:val="00880120"/>
    <w:rsid w:val="00880692"/>
    <w:rsid w:val="0088132E"/>
    <w:rsid w:val="00884FC9"/>
    <w:rsid w:val="008866A5"/>
    <w:rsid w:val="00890EEB"/>
    <w:rsid w:val="00894923"/>
    <w:rsid w:val="008A01A3"/>
    <w:rsid w:val="008A5875"/>
    <w:rsid w:val="008B03D9"/>
    <w:rsid w:val="008B7935"/>
    <w:rsid w:val="008C1B36"/>
    <w:rsid w:val="008D1ACA"/>
    <w:rsid w:val="008E085C"/>
    <w:rsid w:val="008E1E25"/>
    <w:rsid w:val="008E5449"/>
    <w:rsid w:val="008E6EC4"/>
    <w:rsid w:val="008E7203"/>
    <w:rsid w:val="008E7551"/>
    <w:rsid w:val="008F1F30"/>
    <w:rsid w:val="008F6A66"/>
    <w:rsid w:val="00900C98"/>
    <w:rsid w:val="0090632F"/>
    <w:rsid w:val="00912DCE"/>
    <w:rsid w:val="009130A8"/>
    <w:rsid w:val="00913BBE"/>
    <w:rsid w:val="00913F99"/>
    <w:rsid w:val="00920498"/>
    <w:rsid w:val="00922A5E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3D80"/>
    <w:rsid w:val="0095492B"/>
    <w:rsid w:val="00965235"/>
    <w:rsid w:val="00965D94"/>
    <w:rsid w:val="00973B59"/>
    <w:rsid w:val="00973E66"/>
    <w:rsid w:val="009752E1"/>
    <w:rsid w:val="0097783F"/>
    <w:rsid w:val="00982533"/>
    <w:rsid w:val="0099037A"/>
    <w:rsid w:val="009A0CEC"/>
    <w:rsid w:val="009A1353"/>
    <w:rsid w:val="009A62CC"/>
    <w:rsid w:val="009B14CD"/>
    <w:rsid w:val="009B20D0"/>
    <w:rsid w:val="009B505B"/>
    <w:rsid w:val="009B759A"/>
    <w:rsid w:val="009B7F12"/>
    <w:rsid w:val="009C1044"/>
    <w:rsid w:val="009C13B6"/>
    <w:rsid w:val="009C2A1B"/>
    <w:rsid w:val="009C4970"/>
    <w:rsid w:val="009C64B4"/>
    <w:rsid w:val="009E1CBB"/>
    <w:rsid w:val="009F3384"/>
    <w:rsid w:val="009F3A83"/>
    <w:rsid w:val="009F42C0"/>
    <w:rsid w:val="009F4877"/>
    <w:rsid w:val="00A04C51"/>
    <w:rsid w:val="00A07794"/>
    <w:rsid w:val="00A1380C"/>
    <w:rsid w:val="00A144FC"/>
    <w:rsid w:val="00A149F2"/>
    <w:rsid w:val="00A17B3C"/>
    <w:rsid w:val="00A20DE1"/>
    <w:rsid w:val="00A22B36"/>
    <w:rsid w:val="00A2406F"/>
    <w:rsid w:val="00A241C1"/>
    <w:rsid w:val="00A32D81"/>
    <w:rsid w:val="00A34AB8"/>
    <w:rsid w:val="00A35675"/>
    <w:rsid w:val="00A452A1"/>
    <w:rsid w:val="00A456C2"/>
    <w:rsid w:val="00A5027F"/>
    <w:rsid w:val="00A61B15"/>
    <w:rsid w:val="00A629BA"/>
    <w:rsid w:val="00A677A7"/>
    <w:rsid w:val="00A7016B"/>
    <w:rsid w:val="00A70E64"/>
    <w:rsid w:val="00A734C5"/>
    <w:rsid w:val="00A753C6"/>
    <w:rsid w:val="00A765C2"/>
    <w:rsid w:val="00A827EA"/>
    <w:rsid w:val="00A951F7"/>
    <w:rsid w:val="00A963DF"/>
    <w:rsid w:val="00AA23CD"/>
    <w:rsid w:val="00AA6CDA"/>
    <w:rsid w:val="00AB1C6F"/>
    <w:rsid w:val="00AB5238"/>
    <w:rsid w:val="00AC4B9D"/>
    <w:rsid w:val="00AC6029"/>
    <w:rsid w:val="00AC61D6"/>
    <w:rsid w:val="00AD4FA4"/>
    <w:rsid w:val="00AE0A86"/>
    <w:rsid w:val="00AE1328"/>
    <w:rsid w:val="00AE194C"/>
    <w:rsid w:val="00AE4B41"/>
    <w:rsid w:val="00AF10CF"/>
    <w:rsid w:val="00AF184D"/>
    <w:rsid w:val="00B021BD"/>
    <w:rsid w:val="00B05D33"/>
    <w:rsid w:val="00B07AA4"/>
    <w:rsid w:val="00B112E2"/>
    <w:rsid w:val="00B14A26"/>
    <w:rsid w:val="00B176CF"/>
    <w:rsid w:val="00B20E99"/>
    <w:rsid w:val="00B2233E"/>
    <w:rsid w:val="00B240EE"/>
    <w:rsid w:val="00B2454F"/>
    <w:rsid w:val="00B25776"/>
    <w:rsid w:val="00B30946"/>
    <w:rsid w:val="00B37A1D"/>
    <w:rsid w:val="00B37E5F"/>
    <w:rsid w:val="00B430FC"/>
    <w:rsid w:val="00B4548B"/>
    <w:rsid w:val="00B47415"/>
    <w:rsid w:val="00B52269"/>
    <w:rsid w:val="00B6069B"/>
    <w:rsid w:val="00B609DF"/>
    <w:rsid w:val="00B63CA4"/>
    <w:rsid w:val="00B71898"/>
    <w:rsid w:val="00B73F45"/>
    <w:rsid w:val="00B74F54"/>
    <w:rsid w:val="00B80A47"/>
    <w:rsid w:val="00B83C92"/>
    <w:rsid w:val="00B85168"/>
    <w:rsid w:val="00B93799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C6029"/>
    <w:rsid w:val="00BD3B61"/>
    <w:rsid w:val="00BD56EF"/>
    <w:rsid w:val="00BD7FD6"/>
    <w:rsid w:val="00BE05C0"/>
    <w:rsid w:val="00BE7F89"/>
    <w:rsid w:val="00C11213"/>
    <w:rsid w:val="00C11BDE"/>
    <w:rsid w:val="00C133D8"/>
    <w:rsid w:val="00C20BA2"/>
    <w:rsid w:val="00C347C9"/>
    <w:rsid w:val="00C36FD3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437D"/>
    <w:rsid w:val="00C764C3"/>
    <w:rsid w:val="00C822ED"/>
    <w:rsid w:val="00C848C2"/>
    <w:rsid w:val="00C85374"/>
    <w:rsid w:val="00C91D26"/>
    <w:rsid w:val="00C9251D"/>
    <w:rsid w:val="00C95531"/>
    <w:rsid w:val="00C967C6"/>
    <w:rsid w:val="00CA0B6A"/>
    <w:rsid w:val="00CA1F96"/>
    <w:rsid w:val="00CA394F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CF27DD"/>
    <w:rsid w:val="00D15A7A"/>
    <w:rsid w:val="00D26615"/>
    <w:rsid w:val="00D26B26"/>
    <w:rsid w:val="00D33FFC"/>
    <w:rsid w:val="00D34ABE"/>
    <w:rsid w:val="00D358DB"/>
    <w:rsid w:val="00D36F80"/>
    <w:rsid w:val="00D407C3"/>
    <w:rsid w:val="00D4136C"/>
    <w:rsid w:val="00D41AAD"/>
    <w:rsid w:val="00D47BDD"/>
    <w:rsid w:val="00D50C77"/>
    <w:rsid w:val="00D50F79"/>
    <w:rsid w:val="00D52830"/>
    <w:rsid w:val="00D55394"/>
    <w:rsid w:val="00D55674"/>
    <w:rsid w:val="00D61C22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3ED4"/>
    <w:rsid w:val="00DD435E"/>
    <w:rsid w:val="00DE339A"/>
    <w:rsid w:val="00DE48D7"/>
    <w:rsid w:val="00DF1BEA"/>
    <w:rsid w:val="00DF2E06"/>
    <w:rsid w:val="00DF356F"/>
    <w:rsid w:val="00DF73CA"/>
    <w:rsid w:val="00E00F06"/>
    <w:rsid w:val="00E141B8"/>
    <w:rsid w:val="00E3260A"/>
    <w:rsid w:val="00E36FCE"/>
    <w:rsid w:val="00E41DA6"/>
    <w:rsid w:val="00E45ADF"/>
    <w:rsid w:val="00E50A35"/>
    <w:rsid w:val="00E55B6E"/>
    <w:rsid w:val="00E71F81"/>
    <w:rsid w:val="00E77378"/>
    <w:rsid w:val="00E80B7F"/>
    <w:rsid w:val="00E8367C"/>
    <w:rsid w:val="00E87243"/>
    <w:rsid w:val="00E9715D"/>
    <w:rsid w:val="00EA4465"/>
    <w:rsid w:val="00EA46E2"/>
    <w:rsid w:val="00EB6946"/>
    <w:rsid w:val="00EB7642"/>
    <w:rsid w:val="00EC1227"/>
    <w:rsid w:val="00EC1A52"/>
    <w:rsid w:val="00EC3693"/>
    <w:rsid w:val="00EC733B"/>
    <w:rsid w:val="00ED2A1B"/>
    <w:rsid w:val="00ED31F1"/>
    <w:rsid w:val="00ED556C"/>
    <w:rsid w:val="00ED57AD"/>
    <w:rsid w:val="00ED62B6"/>
    <w:rsid w:val="00ED66B3"/>
    <w:rsid w:val="00EE0100"/>
    <w:rsid w:val="00EE02CF"/>
    <w:rsid w:val="00EE060E"/>
    <w:rsid w:val="00EE1C53"/>
    <w:rsid w:val="00EE330A"/>
    <w:rsid w:val="00EE491F"/>
    <w:rsid w:val="00EE4DC8"/>
    <w:rsid w:val="00EE55C4"/>
    <w:rsid w:val="00EF149A"/>
    <w:rsid w:val="00EF29DB"/>
    <w:rsid w:val="00EF55A4"/>
    <w:rsid w:val="00EF6A10"/>
    <w:rsid w:val="00EF7130"/>
    <w:rsid w:val="00EF7D87"/>
    <w:rsid w:val="00F00333"/>
    <w:rsid w:val="00F01597"/>
    <w:rsid w:val="00F04000"/>
    <w:rsid w:val="00F1272F"/>
    <w:rsid w:val="00F1491E"/>
    <w:rsid w:val="00F17867"/>
    <w:rsid w:val="00F226A1"/>
    <w:rsid w:val="00F24224"/>
    <w:rsid w:val="00F24714"/>
    <w:rsid w:val="00F2531E"/>
    <w:rsid w:val="00F27699"/>
    <w:rsid w:val="00F3071D"/>
    <w:rsid w:val="00F34A98"/>
    <w:rsid w:val="00F412D3"/>
    <w:rsid w:val="00F414F9"/>
    <w:rsid w:val="00F5084E"/>
    <w:rsid w:val="00F5229D"/>
    <w:rsid w:val="00F538C8"/>
    <w:rsid w:val="00F5458A"/>
    <w:rsid w:val="00F60C7B"/>
    <w:rsid w:val="00F66968"/>
    <w:rsid w:val="00F75FD2"/>
    <w:rsid w:val="00F80160"/>
    <w:rsid w:val="00F8123E"/>
    <w:rsid w:val="00F8339C"/>
    <w:rsid w:val="00F8723D"/>
    <w:rsid w:val="00F91009"/>
    <w:rsid w:val="00F9183A"/>
    <w:rsid w:val="00F96CA2"/>
    <w:rsid w:val="00F97647"/>
    <w:rsid w:val="00FB11AB"/>
    <w:rsid w:val="00FB3EAB"/>
    <w:rsid w:val="00FB45C3"/>
    <w:rsid w:val="00FB5E82"/>
    <w:rsid w:val="00FB6178"/>
    <w:rsid w:val="00FB7983"/>
    <w:rsid w:val="00FC109F"/>
    <w:rsid w:val="00FD1AC1"/>
    <w:rsid w:val="00FE162E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F7B0A1AF-4485-488F-8B5E-2BE8BA16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2ED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eastAsiaTheme="majorEastAsia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9F3384"/>
    <w:pPr>
      <w:numPr>
        <w:numId w:val="28"/>
      </w:numPr>
      <w:tabs>
        <w:tab w:val="center" w:pos="5460"/>
        <w:tab w:val="right" w:pos="10200"/>
      </w:tabs>
      <w:spacing w:line="276" w:lineRule="auto"/>
      <w:ind w:left="720" w:firstLine="0"/>
    </w:pPr>
    <w:rPr>
      <w:bCs/>
      <w:lang w:val="fr-FR"/>
    </w:rPr>
  </w:style>
  <w:style w:type="character" w:customStyle="1" w:styleId="MTDisplayEquationChar">
    <w:name w:val="MTDisplayEquation Char"/>
    <w:basedOn w:val="ListParagraphChar"/>
    <w:link w:val="MTDisplayEquation"/>
    <w:rsid w:val="009F3384"/>
    <w:rPr>
      <w:rFonts w:ascii="Times New Roman" w:eastAsia="Calibri" w:hAnsi="Times New Roman" w:cs="Times New Roman"/>
      <w:b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09.wmf"/><Relationship Id="rId303" Type="http://schemas.openxmlformats.org/officeDocument/2006/relationships/image" Target="media/image111.wmf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96.bin"/><Relationship Id="rId345" Type="http://schemas.openxmlformats.org/officeDocument/2006/relationships/image" Target="media/image132.wmf"/><Relationship Id="rId366" Type="http://schemas.openxmlformats.org/officeDocument/2006/relationships/oleObject" Target="embeddings/oleObject217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5.bin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47.bin"/><Relationship Id="rId107" Type="http://schemas.openxmlformats.org/officeDocument/2006/relationships/image" Target="media/image50.wmf"/><Relationship Id="rId268" Type="http://schemas.openxmlformats.org/officeDocument/2006/relationships/oleObject" Target="embeddings/oleObject168.bin"/><Relationship Id="rId289" Type="http://schemas.openxmlformats.org/officeDocument/2006/relationships/image" Target="media/image10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91.bin"/><Relationship Id="rId335" Type="http://schemas.openxmlformats.org/officeDocument/2006/relationships/image" Target="media/image127.wmf"/><Relationship Id="rId356" Type="http://schemas.openxmlformats.org/officeDocument/2006/relationships/oleObject" Target="embeddings/oleObject212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1.wmf"/><Relationship Id="rId181" Type="http://schemas.openxmlformats.org/officeDocument/2006/relationships/image" Target="media/image78.wmf"/><Relationship Id="rId216" Type="http://schemas.openxmlformats.org/officeDocument/2006/relationships/oleObject" Target="embeddings/oleObject121.bin"/><Relationship Id="rId237" Type="http://schemas.openxmlformats.org/officeDocument/2006/relationships/oleObject" Target="embeddings/oleObject137.bin"/><Relationship Id="rId258" Type="http://schemas.openxmlformats.org/officeDocument/2006/relationships/oleObject" Target="embeddings/oleObject158.bin"/><Relationship Id="rId279" Type="http://schemas.openxmlformats.org/officeDocument/2006/relationships/image" Target="media/image99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79.bin"/><Relationship Id="rId304" Type="http://schemas.openxmlformats.org/officeDocument/2006/relationships/oleObject" Target="embeddings/oleObject186.bin"/><Relationship Id="rId325" Type="http://schemas.openxmlformats.org/officeDocument/2006/relationships/image" Target="media/image122.wmf"/><Relationship Id="rId346" Type="http://schemas.openxmlformats.org/officeDocument/2006/relationships/oleObject" Target="embeddings/oleObject207.bin"/><Relationship Id="rId367" Type="http://schemas.openxmlformats.org/officeDocument/2006/relationships/image" Target="media/image143.wmf"/><Relationship Id="rId85" Type="http://schemas.openxmlformats.org/officeDocument/2006/relationships/image" Target="media/image39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0.wmf"/><Relationship Id="rId206" Type="http://schemas.openxmlformats.org/officeDocument/2006/relationships/oleObject" Target="embeddings/oleObject116.bin"/><Relationship Id="rId227" Type="http://schemas.openxmlformats.org/officeDocument/2006/relationships/image" Target="media/image90.wmf"/><Relationship Id="rId248" Type="http://schemas.openxmlformats.org/officeDocument/2006/relationships/oleObject" Target="embeddings/oleObject148.bin"/><Relationship Id="rId269" Type="http://schemas.openxmlformats.org/officeDocument/2006/relationships/oleObject" Target="embeddings/oleObject169.bin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74.bin"/><Relationship Id="rId315" Type="http://schemas.openxmlformats.org/officeDocument/2006/relationships/image" Target="media/image117.wmf"/><Relationship Id="rId336" Type="http://schemas.openxmlformats.org/officeDocument/2006/relationships/oleObject" Target="embeddings/oleObject202.bin"/><Relationship Id="rId357" Type="http://schemas.openxmlformats.org/officeDocument/2006/relationships/image" Target="media/image138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7.bin"/><Relationship Id="rId217" Type="http://schemas.openxmlformats.org/officeDocument/2006/relationships/image" Target="media/image8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8.bin"/><Relationship Id="rId259" Type="http://schemas.openxmlformats.org/officeDocument/2006/relationships/oleObject" Target="embeddings/oleObject15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94.png"/><Relationship Id="rId291" Type="http://schemas.openxmlformats.org/officeDocument/2006/relationships/image" Target="media/image105.wmf"/><Relationship Id="rId305" Type="http://schemas.openxmlformats.org/officeDocument/2006/relationships/image" Target="media/image112.wmf"/><Relationship Id="rId326" Type="http://schemas.openxmlformats.org/officeDocument/2006/relationships/oleObject" Target="embeddings/oleObject197.bin"/><Relationship Id="rId347" Type="http://schemas.openxmlformats.org/officeDocument/2006/relationships/image" Target="media/image133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7.bin"/><Relationship Id="rId368" Type="http://schemas.openxmlformats.org/officeDocument/2006/relationships/oleObject" Target="embeddings/oleObject218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7.bin"/><Relationship Id="rId228" Type="http://schemas.openxmlformats.org/officeDocument/2006/relationships/oleObject" Target="embeddings/oleObject131.bin"/><Relationship Id="rId249" Type="http://schemas.openxmlformats.org/officeDocument/2006/relationships/oleObject" Target="embeddings/oleObject149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60.bin"/><Relationship Id="rId281" Type="http://schemas.openxmlformats.org/officeDocument/2006/relationships/image" Target="media/image100.wmf"/><Relationship Id="rId316" Type="http://schemas.openxmlformats.org/officeDocument/2006/relationships/oleObject" Target="embeddings/oleObject192.bin"/><Relationship Id="rId337" Type="http://schemas.openxmlformats.org/officeDocument/2006/relationships/image" Target="media/image12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213.bin"/><Relationship Id="rId7" Type="http://schemas.openxmlformats.org/officeDocument/2006/relationships/endnotes" Target="endnotes.xml"/><Relationship Id="rId162" Type="http://schemas.openxmlformats.org/officeDocument/2006/relationships/image" Target="media/image72.wmf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22.bin"/><Relationship Id="rId239" Type="http://schemas.openxmlformats.org/officeDocument/2006/relationships/oleObject" Target="embeddings/oleObject139.bin"/><Relationship Id="rId250" Type="http://schemas.openxmlformats.org/officeDocument/2006/relationships/oleObject" Target="embeddings/oleObject150.bin"/><Relationship Id="rId271" Type="http://schemas.openxmlformats.org/officeDocument/2006/relationships/image" Target="media/image95.wmf"/><Relationship Id="rId292" Type="http://schemas.openxmlformats.org/officeDocument/2006/relationships/oleObject" Target="embeddings/oleObject180.bin"/><Relationship Id="rId306" Type="http://schemas.openxmlformats.org/officeDocument/2006/relationships/oleObject" Target="embeddings/oleObject187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23.wmf"/><Relationship Id="rId348" Type="http://schemas.openxmlformats.org/officeDocument/2006/relationships/oleObject" Target="embeddings/oleObject208.bin"/><Relationship Id="rId369" Type="http://schemas.openxmlformats.org/officeDocument/2006/relationships/image" Target="media/image144.wmf"/><Relationship Id="rId152" Type="http://schemas.openxmlformats.org/officeDocument/2006/relationships/oleObject" Target="embeddings/oleObject78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7.bin"/><Relationship Id="rId208" Type="http://schemas.openxmlformats.org/officeDocument/2006/relationships/image" Target="media/image84.jpeg"/><Relationship Id="rId229" Type="http://schemas.openxmlformats.org/officeDocument/2006/relationships/image" Target="media/image91.wmf"/><Relationship Id="rId240" Type="http://schemas.openxmlformats.org/officeDocument/2006/relationships/oleObject" Target="embeddings/oleObject140.bin"/><Relationship Id="rId261" Type="http://schemas.openxmlformats.org/officeDocument/2006/relationships/oleObject" Target="embeddings/oleObject161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75.bin"/><Relationship Id="rId317" Type="http://schemas.openxmlformats.org/officeDocument/2006/relationships/image" Target="media/image118.wmf"/><Relationship Id="rId338" Type="http://schemas.openxmlformats.org/officeDocument/2006/relationships/oleObject" Target="embeddings/oleObject203.bin"/><Relationship Id="rId359" Type="http://schemas.openxmlformats.org/officeDocument/2006/relationships/image" Target="media/image139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23.bin"/><Relationship Id="rId370" Type="http://schemas.openxmlformats.org/officeDocument/2006/relationships/oleObject" Target="embeddings/oleObject219.bin"/><Relationship Id="rId230" Type="http://schemas.openxmlformats.org/officeDocument/2006/relationships/oleObject" Target="embeddings/oleObject132.bin"/><Relationship Id="rId251" Type="http://schemas.openxmlformats.org/officeDocument/2006/relationships/oleObject" Target="embeddings/oleObject151.bin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70.bin"/><Relationship Id="rId293" Type="http://schemas.openxmlformats.org/officeDocument/2006/relationships/image" Target="media/image106.wmf"/><Relationship Id="rId307" Type="http://schemas.openxmlformats.org/officeDocument/2006/relationships/image" Target="media/image113.wmf"/><Relationship Id="rId328" Type="http://schemas.openxmlformats.org/officeDocument/2006/relationships/oleObject" Target="embeddings/oleObject198.bin"/><Relationship Id="rId349" Type="http://schemas.openxmlformats.org/officeDocument/2006/relationships/image" Target="media/image134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image" Target="media/image60.wmf"/><Relationship Id="rId153" Type="http://schemas.openxmlformats.org/officeDocument/2006/relationships/image" Target="media/image68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85.wmf"/><Relationship Id="rId360" Type="http://schemas.openxmlformats.org/officeDocument/2006/relationships/oleObject" Target="embeddings/oleObject214.bin"/><Relationship Id="rId220" Type="http://schemas.openxmlformats.org/officeDocument/2006/relationships/oleObject" Target="embeddings/oleObject124.bin"/><Relationship Id="rId241" Type="http://schemas.openxmlformats.org/officeDocument/2006/relationships/oleObject" Target="embeddings/oleObject14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62.bin"/><Relationship Id="rId283" Type="http://schemas.openxmlformats.org/officeDocument/2006/relationships/image" Target="media/image101.wmf"/><Relationship Id="rId318" Type="http://schemas.openxmlformats.org/officeDocument/2006/relationships/oleObject" Target="embeddings/oleObject193.bin"/><Relationship Id="rId339" Type="http://schemas.openxmlformats.org/officeDocument/2006/relationships/image" Target="media/image129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5.bin"/><Relationship Id="rId185" Type="http://schemas.openxmlformats.org/officeDocument/2006/relationships/oleObject" Target="embeddings/oleObject100.bin"/><Relationship Id="rId350" Type="http://schemas.openxmlformats.org/officeDocument/2006/relationships/oleObject" Target="embeddings/oleObject209.bin"/><Relationship Id="rId371" Type="http://schemas.openxmlformats.org/officeDocument/2006/relationships/image" Target="media/image14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8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57.bin"/><Relationship Id="rId278" Type="http://schemas.openxmlformats.org/officeDocument/2006/relationships/oleObject" Target="embeddings/oleObject17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2.wmf"/><Relationship Id="rId252" Type="http://schemas.openxmlformats.org/officeDocument/2006/relationships/oleObject" Target="embeddings/oleObject152.bin"/><Relationship Id="rId273" Type="http://schemas.openxmlformats.org/officeDocument/2006/relationships/image" Target="media/image96.wmf"/><Relationship Id="rId294" Type="http://schemas.openxmlformats.org/officeDocument/2006/relationships/oleObject" Target="embeddings/oleObject181.bin"/><Relationship Id="rId308" Type="http://schemas.openxmlformats.org/officeDocument/2006/relationships/oleObject" Target="embeddings/oleObject188.bin"/><Relationship Id="rId329" Type="http://schemas.openxmlformats.org/officeDocument/2006/relationships/image" Target="media/image124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204.bin"/><Relationship Id="rId361" Type="http://schemas.openxmlformats.org/officeDocument/2006/relationships/image" Target="media/image140.wmf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5.bin"/><Relationship Id="rId242" Type="http://schemas.openxmlformats.org/officeDocument/2006/relationships/oleObject" Target="embeddings/oleObject142.bin"/><Relationship Id="rId263" Type="http://schemas.openxmlformats.org/officeDocument/2006/relationships/oleObject" Target="embeddings/oleObject163.bin"/><Relationship Id="rId284" Type="http://schemas.openxmlformats.org/officeDocument/2006/relationships/oleObject" Target="embeddings/oleObject176.bin"/><Relationship Id="rId319" Type="http://schemas.openxmlformats.org/officeDocument/2006/relationships/image" Target="media/image119.wmf"/><Relationship Id="rId37" Type="http://schemas.openxmlformats.org/officeDocument/2006/relationships/image" Target="media/image15.jpeg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9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101.bin"/><Relationship Id="rId351" Type="http://schemas.openxmlformats.org/officeDocument/2006/relationships/image" Target="media/image135.wmf"/><Relationship Id="rId372" Type="http://schemas.openxmlformats.org/officeDocument/2006/relationships/oleObject" Target="embeddings/oleObject220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53.bin"/><Relationship Id="rId274" Type="http://schemas.openxmlformats.org/officeDocument/2006/relationships/oleObject" Target="embeddings/oleObject171.bin"/><Relationship Id="rId295" Type="http://schemas.openxmlformats.org/officeDocument/2006/relationships/image" Target="media/image107.wmf"/><Relationship Id="rId309" Type="http://schemas.openxmlformats.org/officeDocument/2006/relationships/image" Target="media/image114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1.wmf"/><Relationship Id="rId320" Type="http://schemas.openxmlformats.org/officeDocument/2006/relationships/oleObject" Target="embeddings/oleObject19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69.PNG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10.bin"/><Relationship Id="rId341" Type="http://schemas.openxmlformats.org/officeDocument/2006/relationships/image" Target="media/image130.wmf"/><Relationship Id="rId362" Type="http://schemas.openxmlformats.org/officeDocument/2006/relationships/oleObject" Target="embeddings/oleObject215.bin"/><Relationship Id="rId201" Type="http://schemas.openxmlformats.org/officeDocument/2006/relationships/image" Target="media/image82.wmf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64.bin"/><Relationship Id="rId285" Type="http://schemas.openxmlformats.org/officeDocument/2006/relationships/image" Target="media/image102.wmf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8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25.wmf"/><Relationship Id="rId352" Type="http://schemas.openxmlformats.org/officeDocument/2006/relationships/oleObject" Target="embeddings/oleObject210.bin"/><Relationship Id="rId373" Type="http://schemas.openxmlformats.org/officeDocument/2006/relationships/image" Target="media/image14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image" Target="media/image93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97.wmf"/><Relationship Id="rId296" Type="http://schemas.openxmlformats.org/officeDocument/2006/relationships/oleObject" Target="embeddings/oleObject182.bin"/><Relationship Id="rId300" Type="http://schemas.openxmlformats.org/officeDocument/2006/relationships/oleObject" Target="embeddings/oleObject18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80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11.bin"/><Relationship Id="rId321" Type="http://schemas.openxmlformats.org/officeDocument/2006/relationships/image" Target="media/image120.wmf"/><Relationship Id="rId342" Type="http://schemas.openxmlformats.org/officeDocument/2006/relationships/oleObject" Target="embeddings/oleObject205.bin"/><Relationship Id="rId363" Type="http://schemas.openxmlformats.org/officeDocument/2006/relationships/image" Target="media/image141.wmf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7.bin"/><Relationship Id="rId244" Type="http://schemas.openxmlformats.org/officeDocument/2006/relationships/oleObject" Target="embeddings/oleObject14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65.bin"/><Relationship Id="rId286" Type="http://schemas.openxmlformats.org/officeDocument/2006/relationships/oleObject" Target="embeddings/oleObject17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15.wmf"/><Relationship Id="rId332" Type="http://schemas.openxmlformats.org/officeDocument/2006/relationships/oleObject" Target="embeddings/oleObject200.bin"/><Relationship Id="rId353" Type="http://schemas.openxmlformats.org/officeDocument/2006/relationships/image" Target="media/image136.wmf"/><Relationship Id="rId374" Type="http://schemas.openxmlformats.org/officeDocument/2006/relationships/oleObject" Target="embeddings/oleObject22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87.wmf"/><Relationship Id="rId234" Type="http://schemas.openxmlformats.org/officeDocument/2006/relationships/oleObject" Target="embeddings/oleObject13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55.bin"/><Relationship Id="rId276" Type="http://schemas.openxmlformats.org/officeDocument/2006/relationships/oleObject" Target="embeddings/oleObject172.bin"/><Relationship Id="rId297" Type="http://schemas.openxmlformats.org/officeDocument/2006/relationships/image" Target="media/image108.wmf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10.wmf"/><Relationship Id="rId322" Type="http://schemas.openxmlformats.org/officeDocument/2006/relationships/oleObject" Target="embeddings/oleObject195.bin"/><Relationship Id="rId343" Type="http://schemas.openxmlformats.org/officeDocument/2006/relationships/image" Target="media/image131.wmf"/><Relationship Id="rId364" Type="http://schemas.openxmlformats.org/officeDocument/2006/relationships/oleObject" Target="embeddings/oleObject21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28.bin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66.bin"/><Relationship Id="rId287" Type="http://schemas.openxmlformats.org/officeDocument/2006/relationships/image" Target="media/image10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90.bin"/><Relationship Id="rId333" Type="http://schemas.openxmlformats.org/officeDocument/2006/relationships/image" Target="media/image126.wmf"/><Relationship Id="rId354" Type="http://schemas.openxmlformats.org/officeDocument/2006/relationships/oleObject" Target="embeddings/oleObject21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79.wmf"/><Relationship Id="rId375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56.bin"/><Relationship Id="rId277" Type="http://schemas.openxmlformats.org/officeDocument/2006/relationships/image" Target="media/image98.wmf"/><Relationship Id="rId298" Type="http://schemas.openxmlformats.org/officeDocument/2006/relationships/oleObject" Target="embeddings/oleObject183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0.wmf"/><Relationship Id="rId302" Type="http://schemas.openxmlformats.org/officeDocument/2006/relationships/oleObject" Target="embeddings/oleObject185.bin"/><Relationship Id="rId323" Type="http://schemas.openxmlformats.org/officeDocument/2006/relationships/image" Target="media/image121.wmf"/><Relationship Id="rId344" Type="http://schemas.openxmlformats.org/officeDocument/2006/relationships/oleObject" Target="embeddings/oleObject20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77.wmf"/><Relationship Id="rId365" Type="http://schemas.openxmlformats.org/officeDocument/2006/relationships/image" Target="media/image142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4.bin"/><Relationship Id="rId225" Type="http://schemas.openxmlformats.org/officeDocument/2006/relationships/oleObject" Target="embeddings/oleObject129.bin"/><Relationship Id="rId246" Type="http://schemas.openxmlformats.org/officeDocument/2006/relationships/oleObject" Target="embeddings/oleObject146.bin"/><Relationship Id="rId267" Type="http://schemas.openxmlformats.org/officeDocument/2006/relationships/oleObject" Target="embeddings/oleObject167.bin"/><Relationship Id="rId288" Type="http://schemas.openxmlformats.org/officeDocument/2006/relationships/oleObject" Target="embeddings/oleObject178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313" Type="http://schemas.openxmlformats.org/officeDocument/2006/relationships/image" Target="media/image116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201.bin"/><Relationship Id="rId355" Type="http://schemas.openxmlformats.org/officeDocument/2006/relationships/image" Target="media/image137.wmf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71766-3634-4663-9F0F-FC9D2241B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1751</Words>
  <Characters>9985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2021-10-11T07:55:00Z</dcterms:created>
  <dcterms:modified xsi:type="dcterms:W3CDTF">2021-10-11T07:55:00Z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